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3B0" w:rsidRPr="006C33B0" w:rsidRDefault="006C33B0" w:rsidP="006C33B0">
      <w:pPr>
        <w:spacing w:after="24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t xml:space="preserve">Ogłoszenie nr 608557-N-2019 z dnia 2019-10-29 r. </w:t>
      </w:r>
    </w:p>
    <w:p w:rsidR="006C33B0" w:rsidRPr="006C33B0" w:rsidRDefault="006C33B0" w:rsidP="006C33B0">
      <w:pPr>
        <w:spacing w:after="0" w:line="240" w:lineRule="auto"/>
        <w:jc w:val="center"/>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t>Gmina Miejska Tczew: Dostawa i montaż wyposażenia filii Miejskiej Biblioteki Publicznej w Tczewie przy ul. Kościuszki 2</w:t>
      </w:r>
      <w:r w:rsidRPr="006C33B0">
        <w:rPr>
          <w:rFonts w:ascii="Times New Roman" w:eastAsia="Times New Roman" w:hAnsi="Times New Roman" w:cs="Times New Roman"/>
          <w:sz w:val="24"/>
          <w:szCs w:val="24"/>
          <w:lang w:eastAsia="pl-PL"/>
        </w:rPr>
        <w:br/>
        <w:t xml:space="preserve">OGŁOSZENIE O ZAMÓWIENIU - Dostawy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b/>
          <w:bCs/>
          <w:sz w:val="24"/>
          <w:szCs w:val="24"/>
          <w:lang w:eastAsia="pl-PL"/>
        </w:rPr>
        <w:t>Zamieszczanie ogłoszenia:</w:t>
      </w:r>
      <w:r w:rsidRPr="006C33B0">
        <w:rPr>
          <w:rFonts w:ascii="Times New Roman" w:eastAsia="Times New Roman" w:hAnsi="Times New Roman" w:cs="Times New Roman"/>
          <w:sz w:val="24"/>
          <w:szCs w:val="24"/>
          <w:lang w:eastAsia="pl-PL"/>
        </w:rPr>
        <w:t xml:space="preserve"> Zamieszczanie obowiązkowe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b/>
          <w:bCs/>
          <w:sz w:val="24"/>
          <w:szCs w:val="24"/>
          <w:lang w:eastAsia="pl-PL"/>
        </w:rPr>
        <w:t>Ogłoszenie dotyczy:</w:t>
      </w:r>
      <w:r w:rsidRPr="006C33B0">
        <w:rPr>
          <w:rFonts w:ascii="Times New Roman" w:eastAsia="Times New Roman" w:hAnsi="Times New Roman" w:cs="Times New Roman"/>
          <w:sz w:val="24"/>
          <w:szCs w:val="24"/>
          <w:lang w:eastAsia="pl-PL"/>
        </w:rPr>
        <w:t xml:space="preserve"> Zamówienia publicznego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t xml:space="preserve">Tak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Nazwa projektu lub programu</w:t>
      </w:r>
      <w:r w:rsidRPr="006C33B0">
        <w:rPr>
          <w:rFonts w:ascii="Times New Roman" w:eastAsia="Times New Roman" w:hAnsi="Times New Roman" w:cs="Times New Roman"/>
          <w:sz w:val="24"/>
          <w:szCs w:val="24"/>
          <w:lang w:eastAsia="pl-PL"/>
        </w:rPr>
        <w:t xml:space="preserve"> </w:t>
      </w:r>
      <w:r w:rsidRPr="006C33B0">
        <w:rPr>
          <w:rFonts w:ascii="Times New Roman" w:eastAsia="Times New Roman" w:hAnsi="Times New Roman" w:cs="Times New Roman"/>
          <w:sz w:val="24"/>
          <w:szCs w:val="24"/>
          <w:lang w:eastAsia="pl-PL"/>
        </w:rPr>
        <w:br/>
        <w:t xml:space="preserve">Przedmiot zamówienia jest realizowany w ramach projektu pn. „Miasto od-nowa – rewitalizacja Starego Miasta i </w:t>
      </w:r>
      <w:proofErr w:type="spellStart"/>
      <w:r w:rsidRPr="006C33B0">
        <w:rPr>
          <w:rFonts w:ascii="Times New Roman" w:eastAsia="Times New Roman" w:hAnsi="Times New Roman" w:cs="Times New Roman"/>
          <w:sz w:val="24"/>
          <w:szCs w:val="24"/>
          <w:lang w:eastAsia="pl-PL"/>
        </w:rPr>
        <w:t>Zatorza</w:t>
      </w:r>
      <w:proofErr w:type="spellEnd"/>
      <w:r w:rsidRPr="006C33B0">
        <w:rPr>
          <w:rFonts w:ascii="Times New Roman" w:eastAsia="Times New Roman" w:hAnsi="Times New Roman" w:cs="Times New Roman"/>
          <w:sz w:val="24"/>
          <w:szCs w:val="24"/>
          <w:lang w:eastAsia="pl-PL"/>
        </w:rPr>
        <w:t xml:space="preserve"> w Tczewie”, w ramach Regionalnego Programu Operacyjnego Województwa Pomorskiego na lata 2014-2020, Osi Priorytetowej 8 Konwersja, Działanie 8.1. Kompleksowe przedsięwzięcia rewitalizacyjne – wsparcie dotacyjne, Poddziałanie 8.1.1 Kompleksowe przedsięwzięcia rewitalizacyjne realizowane dla Obszaru Metropolitarnego Trójmiasta – mechanizm ZIT, współfinansowanego ze środków Europejskiego Funduszu Rozwoju Regionalnego.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t xml:space="preserve">Nie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C33B0">
        <w:rPr>
          <w:rFonts w:ascii="Times New Roman" w:eastAsia="Times New Roman" w:hAnsi="Times New Roman" w:cs="Times New Roman"/>
          <w:sz w:val="24"/>
          <w:szCs w:val="24"/>
          <w:lang w:eastAsia="pl-PL"/>
        </w:rPr>
        <w:t>Pzp</w:t>
      </w:r>
      <w:proofErr w:type="spellEnd"/>
      <w:r w:rsidRPr="006C33B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C33B0">
        <w:rPr>
          <w:rFonts w:ascii="Times New Roman" w:eastAsia="Times New Roman" w:hAnsi="Times New Roman" w:cs="Times New Roman"/>
          <w:sz w:val="24"/>
          <w:szCs w:val="24"/>
          <w:lang w:eastAsia="pl-PL"/>
        </w:rPr>
        <w:br/>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u w:val="single"/>
          <w:lang w:eastAsia="pl-PL"/>
        </w:rPr>
        <w:t>SEKCJA I: ZAMAWIAJĄCY</w:t>
      </w:r>
      <w:r w:rsidRPr="006C33B0">
        <w:rPr>
          <w:rFonts w:ascii="Times New Roman" w:eastAsia="Times New Roman" w:hAnsi="Times New Roman" w:cs="Times New Roman"/>
          <w:sz w:val="24"/>
          <w:szCs w:val="24"/>
          <w:lang w:eastAsia="pl-PL"/>
        </w:rPr>
        <w:t xml:space="preserve">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b/>
          <w:bCs/>
          <w:sz w:val="24"/>
          <w:szCs w:val="24"/>
          <w:lang w:eastAsia="pl-PL"/>
        </w:rPr>
        <w:t xml:space="preserve">Postępowanie przeprowadza centralny zamawiający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t xml:space="preserve">Nie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t xml:space="preserve">Nie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b/>
          <w:bCs/>
          <w:sz w:val="24"/>
          <w:szCs w:val="24"/>
          <w:lang w:eastAsia="pl-PL"/>
        </w:rPr>
        <w:t>Informacje na temat podmiotu któremu zamawiający powierzył/powierzyli prowadzenie postępowania:</w:t>
      </w:r>
      <w:r w:rsidRPr="006C33B0">
        <w:rPr>
          <w:rFonts w:ascii="Times New Roman" w:eastAsia="Times New Roman" w:hAnsi="Times New Roman" w:cs="Times New Roman"/>
          <w:sz w:val="24"/>
          <w:szCs w:val="24"/>
          <w:lang w:eastAsia="pl-PL"/>
        </w:rPr>
        <w:t xml:space="preserve">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Postępowanie jest przeprowadzane wspólnie przez zamawiających</w:t>
      </w:r>
      <w:r w:rsidRPr="006C33B0">
        <w:rPr>
          <w:rFonts w:ascii="Times New Roman" w:eastAsia="Times New Roman" w:hAnsi="Times New Roman" w:cs="Times New Roman"/>
          <w:sz w:val="24"/>
          <w:szCs w:val="24"/>
          <w:lang w:eastAsia="pl-PL"/>
        </w:rPr>
        <w:t xml:space="preserve">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t xml:space="preserve">Nie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t xml:space="preserve">Nie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6C33B0">
        <w:rPr>
          <w:rFonts w:ascii="Times New Roman" w:eastAsia="Times New Roman" w:hAnsi="Times New Roman" w:cs="Times New Roman"/>
          <w:b/>
          <w:bCs/>
          <w:sz w:val="24"/>
          <w:szCs w:val="24"/>
          <w:lang w:eastAsia="pl-PL"/>
        </w:rPr>
        <w:lastRenderedPageBreak/>
        <w:t>zamówień publicznych:</w:t>
      </w:r>
      <w:r w:rsidRPr="006C33B0">
        <w:rPr>
          <w:rFonts w:ascii="Times New Roman" w:eastAsia="Times New Roman" w:hAnsi="Times New Roman" w:cs="Times New Roman"/>
          <w:sz w:val="24"/>
          <w:szCs w:val="24"/>
          <w:lang w:eastAsia="pl-PL"/>
        </w:rPr>
        <w:t xml:space="preserve">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Informacje dodatkowe:</w:t>
      </w:r>
      <w:r w:rsidRPr="006C33B0">
        <w:rPr>
          <w:rFonts w:ascii="Times New Roman" w:eastAsia="Times New Roman" w:hAnsi="Times New Roman" w:cs="Times New Roman"/>
          <w:sz w:val="24"/>
          <w:szCs w:val="24"/>
          <w:lang w:eastAsia="pl-PL"/>
        </w:rPr>
        <w:t xml:space="preserve">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b/>
          <w:bCs/>
          <w:sz w:val="24"/>
          <w:szCs w:val="24"/>
          <w:lang w:eastAsia="pl-PL"/>
        </w:rPr>
        <w:t xml:space="preserve">I. 1) NAZWA I ADRES: </w:t>
      </w:r>
      <w:r w:rsidRPr="006C33B0">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 e-mail wzp@um.tczew.pl, , faks 587 759 355. </w:t>
      </w:r>
      <w:r w:rsidRPr="006C33B0">
        <w:rPr>
          <w:rFonts w:ascii="Times New Roman" w:eastAsia="Times New Roman" w:hAnsi="Times New Roman" w:cs="Times New Roman"/>
          <w:sz w:val="24"/>
          <w:szCs w:val="24"/>
          <w:lang w:eastAsia="pl-PL"/>
        </w:rPr>
        <w:br/>
        <w:t xml:space="preserve">Adres strony internetowej (URL): www.zp.tczew.pl </w:t>
      </w:r>
      <w:r w:rsidRPr="006C33B0">
        <w:rPr>
          <w:rFonts w:ascii="Times New Roman" w:eastAsia="Times New Roman" w:hAnsi="Times New Roman" w:cs="Times New Roman"/>
          <w:sz w:val="24"/>
          <w:szCs w:val="24"/>
          <w:lang w:eastAsia="pl-PL"/>
        </w:rPr>
        <w:br/>
        <w:t xml:space="preserve">Adres profilu nabywcy: </w:t>
      </w:r>
      <w:r w:rsidRPr="006C33B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b/>
          <w:bCs/>
          <w:sz w:val="24"/>
          <w:szCs w:val="24"/>
          <w:lang w:eastAsia="pl-PL"/>
        </w:rPr>
        <w:t xml:space="preserve">I. 2) RODZAJ ZAMAWIAJĄCEGO: </w:t>
      </w:r>
      <w:r w:rsidRPr="006C33B0">
        <w:rPr>
          <w:rFonts w:ascii="Times New Roman" w:eastAsia="Times New Roman" w:hAnsi="Times New Roman" w:cs="Times New Roman"/>
          <w:sz w:val="24"/>
          <w:szCs w:val="24"/>
          <w:lang w:eastAsia="pl-PL"/>
        </w:rPr>
        <w:t xml:space="preserve">Administracja samorządowa </w:t>
      </w:r>
      <w:r w:rsidRPr="006C33B0">
        <w:rPr>
          <w:rFonts w:ascii="Times New Roman" w:eastAsia="Times New Roman" w:hAnsi="Times New Roman" w:cs="Times New Roman"/>
          <w:sz w:val="24"/>
          <w:szCs w:val="24"/>
          <w:lang w:eastAsia="pl-PL"/>
        </w:rPr>
        <w:br/>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b/>
          <w:bCs/>
          <w:sz w:val="24"/>
          <w:szCs w:val="24"/>
          <w:lang w:eastAsia="pl-PL"/>
        </w:rPr>
        <w:t xml:space="preserve">I.3) WSPÓLNE UDZIELANIE ZAMÓWIENIA </w:t>
      </w:r>
      <w:r w:rsidRPr="006C33B0">
        <w:rPr>
          <w:rFonts w:ascii="Times New Roman" w:eastAsia="Times New Roman" w:hAnsi="Times New Roman" w:cs="Times New Roman"/>
          <w:b/>
          <w:bCs/>
          <w:i/>
          <w:iCs/>
          <w:sz w:val="24"/>
          <w:szCs w:val="24"/>
          <w:lang w:eastAsia="pl-PL"/>
        </w:rPr>
        <w:t>(jeżeli dotyczy)</w:t>
      </w:r>
      <w:r w:rsidRPr="006C33B0">
        <w:rPr>
          <w:rFonts w:ascii="Times New Roman" w:eastAsia="Times New Roman" w:hAnsi="Times New Roman" w:cs="Times New Roman"/>
          <w:b/>
          <w:bCs/>
          <w:sz w:val="24"/>
          <w:szCs w:val="24"/>
          <w:lang w:eastAsia="pl-PL"/>
        </w:rPr>
        <w:t xml:space="preserve">: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C33B0">
        <w:rPr>
          <w:rFonts w:ascii="Times New Roman" w:eastAsia="Times New Roman" w:hAnsi="Times New Roman" w:cs="Times New Roman"/>
          <w:sz w:val="24"/>
          <w:szCs w:val="24"/>
          <w:lang w:eastAsia="pl-PL"/>
        </w:rPr>
        <w:br/>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b/>
          <w:bCs/>
          <w:sz w:val="24"/>
          <w:szCs w:val="24"/>
          <w:lang w:eastAsia="pl-PL"/>
        </w:rPr>
        <w:t xml:space="preserve">I.4) KOMUNIKACJA: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C33B0">
        <w:rPr>
          <w:rFonts w:ascii="Times New Roman" w:eastAsia="Times New Roman" w:hAnsi="Times New Roman" w:cs="Times New Roman"/>
          <w:sz w:val="24"/>
          <w:szCs w:val="24"/>
          <w:lang w:eastAsia="pl-PL"/>
        </w:rPr>
        <w:t xml:space="preserve">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t xml:space="preserve">Tak </w:t>
      </w:r>
      <w:r w:rsidRPr="006C33B0">
        <w:rPr>
          <w:rFonts w:ascii="Times New Roman" w:eastAsia="Times New Roman" w:hAnsi="Times New Roman" w:cs="Times New Roman"/>
          <w:sz w:val="24"/>
          <w:szCs w:val="24"/>
          <w:lang w:eastAsia="pl-PL"/>
        </w:rPr>
        <w:br/>
        <w:t xml:space="preserve">www.zp.tczew.pl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t xml:space="preserve">Tak </w:t>
      </w:r>
      <w:r w:rsidRPr="006C33B0">
        <w:rPr>
          <w:rFonts w:ascii="Times New Roman" w:eastAsia="Times New Roman" w:hAnsi="Times New Roman" w:cs="Times New Roman"/>
          <w:sz w:val="24"/>
          <w:szCs w:val="24"/>
          <w:lang w:eastAsia="pl-PL"/>
        </w:rPr>
        <w:br/>
        <w:t xml:space="preserve">www.zp.tczew.pl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t xml:space="preserve">Nie </w:t>
      </w:r>
      <w:r w:rsidRPr="006C33B0">
        <w:rPr>
          <w:rFonts w:ascii="Times New Roman" w:eastAsia="Times New Roman" w:hAnsi="Times New Roman" w:cs="Times New Roman"/>
          <w:sz w:val="24"/>
          <w:szCs w:val="24"/>
          <w:lang w:eastAsia="pl-PL"/>
        </w:rPr>
        <w:br/>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Oferty lub wnioski o dopuszczenie do udziału w postępowaniu należy przesyłać:</w:t>
      </w:r>
      <w:r w:rsidRPr="006C33B0">
        <w:rPr>
          <w:rFonts w:ascii="Times New Roman" w:eastAsia="Times New Roman" w:hAnsi="Times New Roman" w:cs="Times New Roman"/>
          <w:sz w:val="24"/>
          <w:szCs w:val="24"/>
          <w:lang w:eastAsia="pl-PL"/>
        </w:rPr>
        <w:t xml:space="preserve">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Elektronicznie</w:t>
      </w:r>
      <w:r w:rsidRPr="006C33B0">
        <w:rPr>
          <w:rFonts w:ascii="Times New Roman" w:eastAsia="Times New Roman" w:hAnsi="Times New Roman" w:cs="Times New Roman"/>
          <w:sz w:val="24"/>
          <w:szCs w:val="24"/>
          <w:lang w:eastAsia="pl-PL"/>
        </w:rPr>
        <w:t xml:space="preserve">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t xml:space="preserve">Nie </w:t>
      </w:r>
      <w:r w:rsidRPr="006C33B0">
        <w:rPr>
          <w:rFonts w:ascii="Times New Roman" w:eastAsia="Times New Roman" w:hAnsi="Times New Roman" w:cs="Times New Roman"/>
          <w:sz w:val="24"/>
          <w:szCs w:val="24"/>
          <w:lang w:eastAsia="pl-PL"/>
        </w:rPr>
        <w:br/>
        <w:t xml:space="preserve">adres </w:t>
      </w:r>
      <w:r w:rsidRPr="006C33B0">
        <w:rPr>
          <w:rFonts w:ascii="Times New Roman" w:eastAsia="Times New Roman" w:hAnsi="Times New Roman" w:cs="Times New Roman"/>
          <w:sz w:val="24"/>
          <w:szCs w:val="24"/>
          <w:lang w:eastAsia="pl-PL"/>
        </w:rPr>
        <w:br/>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C33B0">
        <w:rPr>
          <w:rFonts w:ascii="Times New Roman" w:eastAsia="Times New Roman" w:hAnsi="Times New Roman" w:cs="Times New Roman"/>
          <w:sz w:val="24"/>
          <w:szCs w:val="24"/>
          <w:lang w:eastAsia="pl-PL"/>
        </w:rPr>
        <w:t xml:space="preserve"> </w:t>
      </w:r>
      <w:r w:rsidRPr="006C33B0">
        <w:rPr>
          <w:rFonts w:ascii="Times New Roman" w:eastAsia="Times New Roman" w:hAnsi="Times New Roman" w:cs="Times New Roman"/>
          <w:sz w:val="24"/>
          <w:szCs w:val="24"/>
          <w:lang w:eastAsia="pl-PL"/>
        </w:rPr>
        <w:br/>
        <w:t xml:space="preserve">Nie </w:t>
      </w:r>
      <w:r w:rsidRPr="006C33B0">
        <w:rPr>
          <w:rFonts w:ascii="Times New Roman" w:eastAsia="Times New Roman" w:hAnsi="Times New Roman" w:cs="Times New Roman"/>
          <w:sz w:val="24"/>
          <w:szCs w:val="24"/>
          <w:lang w:eastAsia="pl-PL"/>
        </w:rPr>
        <w:br/>
        <w:t xml:space="preserve">Inny sposób: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C33B0">
        <w:rPr>
          <w:rFonts w:ascii="Times New Roman" w:eastAsia="Times New Roman" w:hAnsi="Times New Roman" w:cs="Times New Roman"/>
          <w:sz w:val="24"/>
          <w:szCs w:val="24"/>
          <w:lang w:eastAsia="pl-PL"/>
        </w:rPr>
        <w:t xml:space="preserve"> </w:t>
      </w:r>
      <w:r w:rsidRPr="006C33B0">
        <w:rPr>
          <w:rFonts w:ascii="Times New Roman" w:eastAsia="Times New Roman" w:hAnsi="Times New Roman" w:cs="Times New Roman"/>
          <w:sz w:val="24"/>
          <w:szCs w:val="24"/>
          <w:lang w:eastAsia="pl-PL"/>
        </w:rPr>
        <w:br/>
        <w:t xml:space="preserve">Tak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lastRenderedPageBreak/>
        <w:t xml:space="preserve">Inny sposób: </w:t>
      </w:r>
      <w:r w:rsidRPr="006C33B0">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6C33B0">
        <w:rPr>
          <w:rFonts w:ascii="Times New Roman" w:eastAsia="Times New Roman" w:hAnsi="Times New Roman" w:cs="Times New Roman"/>
          <w:sz w:val="24"/>
          <w:szCs w:val="24"/>
          <w:lang w:eastAsia="pl-PL"/>
        </w:rPr>
        <w:br/>
        <w:t xml:space="preserve">Adres: </w:t>
      </w:r>
      <w:r w:rsidRPr="006C33B0">
        <w:rPr>
          <w:rFonts w:ascii="Times New Roman" w:eastAsia="Times New Roman" w:hAnsi="Times New Roman" w:cs="Times New Roman"/>
          <w:sz w:val="24"/>
          <w:szCs w:val="24"/>
          <w:lang w:eastAsia="pl-PL"/>
        </w:rPr>
        <w:br/>
        <w:t xml:space="preserve">Urząd Miejski w Tczewie, Biuro Obsługi Klienta, Pl. Piłsudskiego 1, 83-110 Tczew.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C33B0">
        <w:rPr>
          <w:rFonts w:ascii="Times New Roman" w:eastAsia="Times New Roman" w:hAnsi="Times New Roman" w:cs="Times New Roman"/>
          <w:sz w:val="24"/>
          <w:szCs w:val="24"/>
          <w:lang w:eastAsia="pl-PL"/>
        </w:rPr>
        <w:t xml:space="preserve">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t xml:space="preserve">Nie </w:t>
      </w:r>
      <w:r w:rsidRPr="006C33B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C33B0">
        <w:rPr>
          <w:rFonts w:ascii="Times New Roman" w:eastAsia="Times New Roman" w:hAnsi="Times New Roman" w:cs="Times New Roman"/>
          <w:sz w:val="24"/>
          <w:szCs w:val="24"/>
          <w:lang w:eastAsia="pl-PL"/>
        </w:rPr>
        <w:br/>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u w:val="single"/>
          <w:lang w:eastAsia="pl-PL"/>
        </w:rPr>
        <w:t xml:space="preserve">SEKCJA II: PRZEDMIOT ZAMÓWIENIA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 xml:space="preserve">II.1) Nazwa nadana zamówieniu przez zamawiającego: </w:t>
      </w:r>
      <w:r w:rsidRPr="006C33B0">
        <w:rPr>
          <w:rFonts w:ascii="Times New Roman" w:eastAsia="Times New Roman" w:hAnsi="Times New Roman" w:cs="Times New Roman"/>
          <w:sz w:val="24"/>
          <w:szCs w:val="24"/>
          <w:lang w:eastAsia="pl-PL"/>
        </w:rPr>
        <w:t xml:space="preserve">Dostawa i montaż wyposażenia filii Miejskiej Biblioteki Publicznej w Tczewie przy ul. Kościuszki 2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 xml:space="preserve">Numer referencyjny: </w:t>
      </w:r>
      <w:r w:rsidRPr="006C33B0">
        <w:rPr>
          <w:rFonts w:ascii="Times New Roman" w:eastAsia="Times New Roman" w:hAnsi="Times New Roman" w:cs="Times New Roman"/>
          <w:sz w:val="24"/>
          <w:szCs w:val="24"/>
          <w:lang w:eastAsia="pl-PL"/>
        </w:rPr>
        <w:t xml:space="preserve">BZP.271.3.15.2019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C33B0" w:rsidRPr="006C33B0" w:rsidRDefault="006C33B0" w:rsidP="006C33B0">
      <w:pPr>
        <w:spacing w:after="0" w:line="240" w:lineRule="auto"/>
        <w:jc w:val="both"/>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t xml:space="preserve">Nie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 xml:space="preserve">II.2) Rodzaj zamówienia: </w:t>
      </w:r>
      <w:r w:rsidRPr="006C33B0">
        <w:rPr>
          <w:rFonts w:ascii="Times New Roman" w:eastAsia="Times New Roman" w:hAnsi="Times New Roman" w:cs="Times New Roman"/>
          <w:sz w:val="24"/>
          <w:szCs w:val="24"/>
          <w:lang w:eastAsia="pl-PL"/>
        </w:rPr>
        <w:t xml:space="preserve">Dostawy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II.3) Informacja o możliwości składania ofert częściowych</w:t>
      </w:r>
      <w:r w:rsidRPr="006C33B0">
        <w:rPr>
          <w:rFonts w:ascii="Times New Roman" w:eastAsia="Times New Roman" w:hAnsi="Times New Roman" w:cs="Times New Roman"/>
          <w:sz w:val="24"/>
          <w:szCs w:val="24"/>
          <w:lang w:eastAsia="pl-PL"/>
        </w:rPr>
        <w:t xml:space="preserve"> </w:t>
      </w:r>
      <w:r w:rsidRPr="006C33B0">
        <w:rPr>
          <w:rFonts w:ascii="Times New Roman" w:eastAsia="Times New Roman" w:hAnsi="Times New Roman" w:cs="Times New Roman"/>
          <w:sz w:val="24"/>
          <w:szCs w:val="24"/>
          <w:lang w:eastAsia="pl-PL"/>
        </w:rPr>
        <w:br/>
        <w:t xml:space="preserve">Zamówienie podzielone jest na części: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t xml:space="preserve">Nie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Oferty lub wnioski o dopuszczenie do udziału w postępowaniu można składać w odniesieniu do:</w:t>
      </w:r>
      <w:r w:rsidRPr="006C33B0">
        <w:rPr>
          <w:rFonts w:ascii="Times New Roman" w:eastAsia="Times New Roman" w:hAnsi="Times New Roman" w:cs="Times New Roman"/>
          <w:sz w:val="24"/>
          <w:szCs w:val="24"/>
          <w:lang w:eastAsia="pl-PL"/>
        </w:rPr>
        <w:t xml:space="preserve"> </w:t>
      </w:r>
      <w:r w:rsidRPr="006C33B0">
        <w:rPr>
          <w:rFonts w:ascii="Times New Roman" w:eastAsia="Times New Roman" w:hAnsi="Times New Roman" w:cs="Times New Roman"/>
          <w:sz w:val="24"/>
          <w:szCs w:val="24"/>
          <w:lang w:eastAsia="pl-PL"/>
        </w:rPr>
        <w:br/>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C33B0">
        <w:rPr>
          <w:rFonts w:ascii="Times New Roman" w:eastAsia="Times New Roman" w:hAnsi="Times New Roman" w:cs="Times New Roman"/>
          <w:sz w:val="24"/>
          <w:szCs w:val="24"/>
          <w:lang w:eastAsia="pl-PL"/>
        </w:rPr>
        <w:t xml:space="preserve">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C33B0">
        <w:rPr>
          <w:rFonts w:ascii="Times New Roman" w:eastAsia="Times New Roman" w:hAnsi="Times New Roman" w:cs="Times New Roman"/>
          <w:sz w:val="24"/>
          <w:szCs w:val="24"/>
          <w:lang w:eastAsia="pl-PL"/>
        </w:rPr>
        <w:t xml:space="preserve">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 xml:space="preserve">II.4) Krótki opis przedmiotu zamówienia </w:t>
      </w:r>
      <w:r w:rsidRPr="006C33B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C33B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C33B0">
        <w:rPr>
          <w:rFonts w:ascii="Times New Roman" w:eastAsia="Times New Roman" w:hAnsi="Times New Roman" w:cs="Times New Roman"/>
          <w:sz w:val="24"/>
          <w:szCs w:val="24"/>
          <w:lang w:eastAsia="pl-PL"/>
        </w:rPr>
        <w:t xml:space="preserve">Przedmiotem zamówienia jest zakup i dostawa wraz z montażem wyposażenia budynku filii Miejskiej Biblioteki Publicznej przy ul. Kościuszki 2 w Tczewie w ramach zadania pn. „Rewitalizacja – Centrum Wspierania Rodziny”. Wyposażenie meblowe i pozostałe do budynku filii Miejskiej Biblioteki Publicznej przy ul. Kościuszki 2 w Tczewie obejmuje m.in.: 1) biurka, stoły; 2) szafy, regały biurowe, komody, regały biblioteczne; 3) stanowisko komputerowe dla 3 osób; 4) ladę indywidualną 2 osobową, łukową; 5) ladę indywidualną, łukową z przegródkami na książki i audiobooki; 6) krzesło socjalne; 7) krzesło konferencyjne; 8) fotel biurowy; 9) fotel gabinetowy; 10) fotel klubowy, sofę klubową; 11) </w:t>
      </w:r>
      <w:proofErr w:type="spellStart"/>
      <w:r w:rsidRPr="006C33B0">
        <w:rPr>
          <w:rFonts w:ascii="Times New Roman" w:eastAsia="Times New Roman" w:hAnsi="Times New Roman" w:cs="Times New Roman"/>
          <w:sz w:val="24"/>
          <w:szCs w:val="24"/>
          <w:lang w:eastAsia="pl-PL"/>
        </w:rPr>
        <w:t>pufę</w:t>
      </w:r>
      <w:proofErr w:type="spellEnd"/>
      <w:r w:rsidRPr="006C33B0">
        <w:rPr>
          <w:rFonts w:ascii="Times New Roman" w:eastAsia="Times New Roman" w:hAnsi="Times New Roman" w:cs="Times New Roman"/>
          <w:sz w:val="24"/>
          <w:szCs w:val="24"/>
          <w:lang w:eastAsia="pl-PL"/>
        </w:rPr>
        <w:t xml:space="preserve"> okrągłą; 12) sofę małą tapicerowaną; 13) zestaw: stół i 4 kolorowe krzesła dla dzieci; 14) biblioteczkę z ławeczkami (zestaw 4 części); 15) biblioteczkę z pufami; </w:t>
      </w:r>
      <w:r w:rsidRPr="006C33B0">
        <w:rPr>
          <w:rFonts w:ascii="Times New Roman" w:eastAsia="Times New Roman" w:hAnsi="Times New Roman" w:cs="Times New Roman"/>
          <w:sz w:val="24"/>
          <w:szCs w:val="24"/>
          <w:lang w:eastAsia="pl-PL"/>
        </w:rPr>
        <w:lastRenderedPageBreak/>
        <w:t xml:space="preserve">16) gablotę muzealną; 17) wózek platformowy; 18) wózek biblioteczny do przewożenia książek; 19) szafę socjalną; 20) szafę gospodarczą; 21) komplet szafek kuchennych z wyposażeniem; 22) dywan. Szczegółowe rodzaje, ilości, gabaryty, charakterystyki materiałowe wyposażenia meblowego i wyposażenia pozostałego do budynku filii Miejskiej Biblioteki Publicznej przy ul. Kościuszki 2 w Tczewie przedstawiono w Załączniku Nr 5 do SIWZ.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 xml:space="preserve">II.5) Główny kod CPV: </w:t>
      </w:r>
      <w:r w:rsidRPr="006C33B0">
        <w:rPr>
          <w:rFonts w:ascii="Times New Roman" w:eastAsia="Times New Roman" w:hAnsi="Times New Roman" w:cs="Times New Roman"/>
          <w:sz w:val="24"/>
          <w:szCs w:val="24"/>
          <w:lang w:eastAsia="pl-PL"/>
        </w:rPr>
        <w:t xml:space="preserve">39155100-4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Dodatkowe kody CPV:</w:t>
      </w:r>
      <w:r w:rsidRPr="006C33B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C33B0" w:rsidRPr="006C33B0" w:rsidTr="006C33B0">
        <w:tc>
          <w:tcPr>
            <w:tcW w:w="0" w:type="auto"/>
            <w:tcBorders>
              <w:top w:val="single" w:sz="6" w:space="0" w:color="000000"/>
              <w:left w:val="single" w:sz="6" w:space="0" w:color="000000"/>
              <w:bottom w:val="single" w:sz="6" w:space="0" w:color="000000"/>
              <w:right w:val="single" w:sz="6" w:space="0" w:color="000000"/>
            </w:tcBorders>
            <w:vAlign w:val="center"/>
            <w:hideMark/>
          </w:tcPr>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t>Kod CPV</w:t>
            </w:r>
          </w:p>
        </w:tc>
      </w:tr>
      <w:tr w:rsidR="006C33B0" w:rsidRPr="006C33B0" w:rsidTr="006C33B0">
        <w:tc>
          <w:tcPr>
            <w:tcW w:w="0" w:type="auto"/>
            <w:tcBorders>
              <w:top w:val="single" w:sz="6" w:space="0" w:color="000000"/>
              <w:left w:val="single" w:sz="6" w:space="0" w:color="000000"/>
              <w:bottom w:val="single" w:sz="6" w:space="0" w:color="000000"/>
              <w:right w:val="single" w:sz="6" w:space="0" w:color="000000"/>
            </w:tcBorders>
            <w:vAlign w:val="center"/>
            <w:hideMark/>
          </w:tcPr>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t>39155000-3</w:t>
            </w:r>
          </w:p>
        </w:tc>
      </w:tr>
      <w:tr w:rsidR="006C33B0" w:rsidRPr="006C33B0" w:rsidTr="006C33B0">
        <w:tc>
          <w:tcPr>
            <w:tcW w:w="0" w:type="auto"/>
            <w:tcBorders>
              <w:top w:val="single" w:sz="6" w:space="0" w:color="000000"/>
              <w:left w:val="single" w:sz="6" w:space="0" w:color="000000"/>
              <w:bottom w:val="single" w:sz="6" w:space="0" w:color="000000"/>
              <w:right w:val="single" w:sz="6" w:space="0" w:color="000000"/>
            </w:tcBorders>
            <w:vAlign w:val="center"/>
            <w:hideMark/>
          </w:tcPr>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t>39130000-2</w:t>
            </w:r>
          </w:p>
        </w:tc>
      </w:tr>
      <w:tr w:rsidR="006C33B0" w:rsidRPr="006C33B0" w:rsidTr="006C33B0">
        <w:tc>
          <w:tcPr>
            <w:tcW w:w="0" w:type="auto"/>
            <w:tcBorders>
              <w:top w:val="single" w:sz="6" w:space="0" w:color="000000"/>
              <w:left w:val="single" w:sz="6" w:space="0" w:color="000000"/>
              <w:bottom w:val="single" w:sz="6" w:space="0" w:color="000000"/>
              <w:right w:val="single" w:sz="6" w:space="0" w:color="000000"/>
            </w:tcBorders>
            <w:vAlign w:val="center"/>
            <w:hideMark/>
          </w:tcPr>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t>39131100-0</w:t>
            </w:r>
          </w:p>
        </w:tc>
      </w:tr>
    </w:tbl>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 xml:space="preserve">II.6) Całkowita wartość zamówienia </w:t>
      </w:r>
      <w:r w:rsidRPr="006C33B0">
        <w:rPr>
          <w:rFonts w:ascii="Times New Roman" w:eastAsia="Times New Roman" w:hAnsi="Times New Roman" w:cs="Times New Roman"/>
          <w:i/>
          <w:iCs/>
          <w:sz w:val="24"/>
          <w:szCs w:val="24"/>
          <w:lang w:eastAsia="pl-PL"/>
        </w:rPr>
        <w:t>(jeżeli zamawiający podaje informacje o wartości zamówienia)</w:t>
      </w:r>
      <w:r w:rsidRPr="006C33B0">
        <w:rPr>
          <w:rFonts w:ascii="Times New Roman" w:eastAsia="Times New Roman" w:hAnsi="Times New Roman" w:cs="Times New Roman"/>
          <w:sz w:val="24"/>
          <w:szCs w:val="24"/>
          <w:lang w:eastAsia="pl-PL"/>
        </w:rPr>
        <w:t xml:space="preserve">: </w:t>
      </w:r>
      <w:r w:rsidRPr="006C33B0">
        <w:rPr>
          <w:rFonts w:ascii="Times New Roman" w:eastAsia="Times New Roman" w:hAnsi="Times New Roman" w:cs="Times New Roman"/>
          <w:sz w:val="24"/>
          <w:szCs w:val="24"/>
          <w:lang w:eastAsia="pl-PL"/>
        </w:rPr>
        <w:br/>
        <w:t xml:space="preserve">Wartość bez VAT: </w:t>
      </w:r>
      <w:r w:rsidRPr="006C33B0">
        <w:rPr>
          <w:rFonts w:ascii="Times New Roman" w:eastAsia="Times New Roman" w:hAnsi="Times New Roman" w:cs="Times New Roman"/>
          <w:sz w:val="24"/>
          <w:szCs w:val="24"/>
          <w:lang w:eastAsia="pl-PL"/>
        </w:rPr>
        <w:br/>
        <w:t xml:space="preserve">Waluta: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C33B0">
        <w:rPr>
          <w:rFonts w:ascii="Times New Roman" w:eastAsia="Times New Roman" w:hAnsi="Times New Roman" w:cs="Times New Roman"/>
          <w:sz w:val="24"/>
          <w:szCs w:val="24"/>
          <w:lang w:eastAsia="pl-PL"/>
        </w:rPr>
        <w:t xml:space="preserve">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C33B0">
        <w:rPr>
          <w:rFonts w:ascii="Times New Roman" w:eastAsia="Times New Roman" w:hAnsi="Times New Roman" w:cs="Times New Roman"/>
          <w:b/>
          <w:bCs/>
          <w:sz w:val="24"/>
          <w:szCs w:val="24"/>
          <w:lang w:eastAsia="pl-PL"/>
        </w:rPr>
        <w:t>Pzp</w:t>
      </w:r>
      <w:proofErr w:type="spellEnd"/>
      <w:r w:rsidRPr="006C33B0">
        <w:rPr>
          <w:rFonts w:ascii="Times New Roman" w:eastAsia="Times New Roman" w:hAnsi="Times New Roman" w:cs="Times New Roman"/>
          <w:b/>
          <w:bCs/>
          <w:sz w:val="24"/>
          <w:szCs w:val="24"/>
          <w:lang w:eastAsia="pl-PL"/>
        </w:rPr>
        <w:t xml:space="preserve">: </w:t>
      </w:r>
      <w:r w:rsidRPr="006C33B0">
        <w:rPr>
          <w:rFonts w:ascii="Times New Roman" w:eastAsia="Times New Roman" w:hAnsi="Times New Roman" w:cs="Times New Roman"/>
          <w:sz w:val="24"/>
          <w:szCs w:val="24"/>
          <w:lang w:eastAsia="pl-PL"/>
        </w:rPr>
        <w:t xml:space="preserve">Nie </w:t>
      </w:r>
      <w:r w:rsidRPr="006C33B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C33B0">
        <w:rPr>
          <w:rFonts w:ascii="Times New Roman" w:eastAsia="Times New Roman" w:hAnsi="Times New Roman" w:cs="Times New Roman"/>
          <w:sz w:val="24"/>
          <w:szCs w:val="24"/>
          <w:lang w:eastAsia="pl-PL"/>
        </w:rPr>
        <w:t>Pzp</w:t>
      </w:r>
      <w:proofErr w:type="spellEnd"/>
      <w:r w:rsidRPr="006C33B0">
        <w:rPr>
          <w:rFonts w:ascii="Times New Roman" w:eastAsia="Times New Roman" w:hAnsi="Times New Roman" w:cs="Times New Roman"/>
          <w:sz w:val="24"/>
          <w:szCs w:val="24"/>
          <w:lang w:eastAsia="pl-PL"/>
        </w:rPr>
        <w:t xml:space="preserve">: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C33B0">
        <w:rPr>
          <w:rFonts w:ascii="Times New Roman" w:eastAsia="Times New Roman" w:hAnsi="Times New Roman" w:cs="Times New Roman"/>
          <w:sz w:val="24"/>
          <w:szCs w:val="24"/>
          <w:lang w:eastAsia="pl-PL"/>
        </w:rPr>
        <w:t xml:space="preserve"> </w:t>
      </w:r>
      <w:r w:rsidRPr="006C33B0">
        <w:rPr>
          <w:rFonts w:ascii="Times New Roman" w:eastAsia="Times New Roman" w:hAnsi="Times New Roman" w:cs="Times New Roman"/>
          <w:sz w:val="24"/>
          <w:szCs w:val="24"/>
          <w:lang w:eastAsia="pl-PL"/>
        </w:rPr>
        <w:br/>
        <w:t>miesiącach:   </w:t>
      </w:r>
      <w:r w:rsidRPr="006C33B0">
        <w:rPr>
          <w:rFonts w:ascii="Times New Roman" w:eastAsia="Times New Roman" w:hAnsi="Times New Roman" w:cs="Times New Roman"/>
          <w:i/>
          <w:iCs/>
          <w:sz w:val="24"/>
          <w:szCs w:val="24"/>
          <w:lang w:eastAsia="pl-PL"/>
        </w:rPr>
        <w:t xml:space="preserve"> lub </w:t>
      </w:r>
      <w:r w:rsidRPr="006C33B0">
        <w:rPr>
          <w:rFonts w:ascii="Times New Roman" w:eastAsia="Times New Roman" w:hAnsi="Times New Roman" w:cs="Times New Roman"/>
          <w:b/>
          <w:bCs/>
          <w:sz w:val="24"/>
          <w:szCs w:val="24"/>
          <w:lang w:eastAsia="pl-PL"/>
        </w:rPr>
        <w:t>dniach:</w:t>
      </w:r>
      <w:r w:rsidRPr="006C33B0">
        <w:rPr>
          <w:rFonts w:ascii="Times New Roman" w:eastAsia="Times New Roman" w:hAnsi="Times New Roman" w:cs="Times New Roman"/>
          <w:sz w:val="24"/>
          <w:szCs w:val="24"/>
          <w:lang w:eastAsia="pl-PL"/>
        </w:rPr>
        <w:t xml:space="preserve">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i/>
          <w:iCs/>
          <w:sz w:val="24"/>
          <w:szCs w:val="24"/>
          <w:lang w:eastAsia="pl-PL"/>
        </w:rPr>
        <w:t>lub</w:t>
      </w:r>
      <w:r w:rsidRPr="006C33B0">
        <w:rPr>
          <w:rFonts w:ascii="Times New Roman" w:eastAsia="Times New Roman" w:hAnsi="Times New Roman" w:cs="Times New Roman"/>
          <w:sz w:val="24"/>
          <w:szCs w:val="24"/>
          <w:lang w:eastAsia="pl-PL"/>
        </w:rPr>
        <w:t xml:space="preserve">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 xml:space="preserve">data rozpoczęcia: </w:t>
      </w:r>
      <w:r w:rsidRPr="006C33B0">
        <w:rPr>
          <w:rFonts w:ascii="Times New Roman" w:eastAsia="Times New Roman" w:hAnsi="Times New Roman" w:cs="Times New Roman"/>
          <w:sz w:val="24"/>
          <w:szCs w:val="24"/>
          <w:lang w:eastAsia="pl-PL"/>
        </w:rPr>
        <w:t> </w:t>
      </w:r>
      <w:r w:rsidRPr="006C33B0">
        <w:rPr>
          <w:rFonts w:ascii="Times New Roman" w:eastAsia="Times New Roman" w:hAnsi="Times New Roman" w:cs="Times New Roman"/>
          <w:i/>
          <w:iCs/>
          <w:sz w:val="24"/>
          <w:szCs w:val="24"/>
          <w:lang w:eastAsia="pl-PL"/>
        </w:rPr>
        <w:t xml:space="preserve"> lub </w:t>
      </w:r>
      <w:r w:rsidRPr="006C33B0">
        <w:rPr>
          <w:rFonts w:ascii="Times New Roman" w:eastAsia="Times New Roman" w:hAnsi="Times New Roman" w:cs="Times New Roman"/>
          <w:b/>
          <w:bCs/>
          <w:sz w:val="24"/>
          <w:szCs w:val="24"/>
          <w:lang w:eastAsia="pl-PL"/>
        </w:rPr>
        <w:t xml:space="preserve">zakończenia: </w:t>
      </w:r>
      <w:r w:rsidRPr="006C33B0">
        <w:rPr>
          <w:rFonts w:ascii="Times New Roman" w:eastAsia="Times New Roman" w:hAnsi="Times New Roman" w:cs="Times New Roman"/>
          <w:sz w:val="24"/>
          <w:szCs w:val="24"/>
          <w:lang w:eastAsia="pl-PL"/>
        </w:rPr>
        <w:t xml:space="preserve">2019-12-31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 xml:space="preserve">II.9) Informacje dodatkowe: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b/>
          <w:bCs/>
          <w:sz w:val="24"/>
          <w:szCs w:val="24"/>
          <w:lang w:eastAsia="pl-PL"/>
        </w:rPr>
        <w:t xml:space="preserve">III.1) WARUNKI UDZIAŁU W POSTĘPOWANIU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C33B0">
        <w:rPr>
          <w:rFonts w:ascii="Times New Roman" w:eastAsia="Times New Roman" w:hAnsi="Times New Roman" w:cs="Times New Roman"/>
          <w:sz w:val="24"/>
          <w:szCs w:val="24"/>
          <w:lang w:eastAsia="pl-PL"/>
        </w:rPr>
        <w:t xml:space="preserve"> </w:t>
      </w:r>
      <w:r w:rsidRPr="006C33B0">
        <w:rPr>
          <w:rFonts w:ascii="Times New Roman" w:eastAsia="Times New Roman" w:hAnsi="Times New Roman" w:cs="Times New Roman"/>
          <w:sz w:val="24"/>
          <w:szCs w:val="24"/>
          <w:lang w:eastAsia="pl-PL"/>
        </w:rPr>
        <w:br/>
        <w:t xml:space="preserve">Określenie warunków: </w:t>
      </w:r>
      <w:r w:rsidRPr="006C33B0">
        <w:rPr>
          <w:rFonts w:ascii="Times New Roman" w:eastAsia="Times New Roman" w:hAnsi="Times New Roman" w:cs="Times New Roman"/>
          <w:sz w:val="24"/>
          <w:szCs w:val="24"/>
          <w:lang w:eastAsia="pl-PL"/>
        </w:rPr>
        <w:br/>
        <w:t xml:space="preserve">Informacje dodatkowe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 xml:space="preserve">III.1.2) Sytuacja finansowa lub ekonomiczna </w:t>
      </w:r>
      <w:r w:rsidRPr="006C33B0">
        <w:rPr>
          <w:rFonts w:ascii="Times New Roman" w:eastAsia="Times New Roman" w:hAnsi="Times New Roman" w:cs="Times New Roman"/>
          <w:sz w:val="24"/>
          <w:szCs w:val="24"/>
          <w:lang w:eastAsia="pl-PL"/>
        </w:rPr>
        <w:br/>
        <w:t xml:space="preserve">Określenie warunków: </w:t>
      </w:r>
      <w:r w:rsidRPr="006C33B0">
        <w:rPr>
          <w:rFonts w:ascii="Times New Roman" w:eastAsia="Times New Roman" w:hAnsi="Times New Roman" w:cs="Times New Roman"/>
          <w:sz w:val="24"/>
          <w:szCs w:val="24"/>
          <w:lang w:eastAsia="pl-PL"/>
        </w:rPr>
        <w:br/>
        <w:t xml:space="preserve">Informacje dodatkowe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 xml:space="preserve">III.1.3) Zdolność techniczna lub zawodowa </w:t>
      </w:r>
      <w:r w:rsidRPr="006C33B0">
        <w:rPr>
          <w:rFonts w:ascii="Times New Roman" w:eastAsia="Times New Roman" w:hAnsi="Times New Roman" w:cs="Times New Roman"/>
          <w:sz w:val="24"/>
          <w:szCs w:val="24"/>
          <w:lang w:eastAsia="pl-PL"/>
        </w:rPr>
        <w:br/>
        <w:t xml:space="preserve">Określenie warunków: </w:t>
      </w:r>
      <w:r w:rsidRPr="006C33B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6C33B0">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Nie </w:t>
      </w:r>
      <w:r w:rsidRPr="006C33B0">
        <w:rPr>
          <w:rFonts w:ascii="Times New Roman" w:eastAsia="Times New Roman" w:hAnsi="Times New Roman" w:cs="Times New Roman"/>
          <w:sz w:val="24"/>
          <w:szCs w:val="24"/>
          <w:lang w:eastAsia="pl-PL"/>
        </w:rPr>
        <w:br/>
        <w:t xml:space="preserve">Informacje dodatkowe: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b/>
          <w:bCs/>
          <w:sz w:val="24"/>
          <w:szCs w:val="24"/>
          <w:lang w:eastAsia="pl-PL"/>
        </w:rPr>
        <w:t xml:space="preserve">III.2) PODSTAWY WYKLUCZENIA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C33B0">
        <w:rPr>
          <w:rFonts w:ascii="Times New Roman" w:eastAsia="Times New Roman" w:hAnsi="Times New Roman" w:cs="Times New Roman"/>
          <w:b/>
          <w:bCs/>
          <w:sz w:val="24"/>
          <w:szCs w:val="24"/>
          <w:lang w:eastAsia="pl-PL"/>
        </w:rPr>
        <w:t>Pzp</w:t>
      </w:r>
      <w:proofErr w:type="spellEnd"/>
      <w:r w:rsidRPr="006C33B0">
        <w:rPr>
          <w:rFonts w:ascii="Times New Roman" w:eastAsia="Times New Roman" w:hAnsi="Times New Roman" w:cs="Times New Roman"/>
          <w:sz w:val="24"/>
          <w:szCs w:val="24"/>
          <w:lang w:eastAsia="pl-PL"/>
        </w:rPr>
        <w:t xml:space="preserve">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C33B0">
        <w:rPr>
          <w:rFonts w:ascii="Times New Roman" w:eastAsia="Times New Roman" w:hAnsi="Times New Roman" w:cs="Times New Roman"/>
          <w:b/>
          <w:bCs/>
          <w:sz w:val="24"/>
          <w:szCs w:val="24"/>
          <w:lang w:eastAsia="pl-PL"/>
        </w:rPr>
        <w:t>Pzp</w:t>
      </w:r>
      <w:proofErr w:type="spellEnd"/>
      <w:r w:rsidRPr="006C33B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C33B0">
        <w:rPr>
          <w:rFonts w:ascii="Times New Roman" w:eastAsia="Times New Roman" w:hAnsi="Times New Roman" w:cs="Times New Roman"/>
          <w:sz w:val="24"/>
          <w:szCs w:val="24"/>
          <w:lang w:eastAsia="pl-PL"/>
        </w:rPr>
        <w:t>Pzp</w:t>
      </w:r>
      <w:proofErr w:type="spellEnd"/>
      <w:r w:rsidRPr="006C33B0">
        <w:rPr>
          <w:rFonts w:ascii="Times New Roman" w:eastAsia="Times New Roman" w:hAnsi="Times New Roman" w:cs="Times New Roman"/>
          <w:sz w:val="24"/>
          <w:szCs w:val="24"/>
          <w:lang w:eastAsia="pl-PL"/>
        </w:rPr>
        <w:t xml:space="preserve">)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C33B0">
        <w:rPr>
          <w:rFonts w:ascii="Times New Roman" w:eastAsia="Times New Roman" w:hAnsi="Times New Roman" w:cs="Times New Roman"/>
          <w:sz w:val="24"/>
          <w:szCs w:val="24"/>
          <w:lang w:eastAsia="pl-PL"/>
        </w:rPr>
        <w:br/>
        <w:t xml:space="preserve">Tak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 xml:space="preserve">Oświadczenie o spełnianiu kryteriów selekcji </w:t>
      </w:r>
      <w:r w:rsidRPr="006C33B0">
        <w:rPr>
          <w:rFonts w:ascii="Times New Roman" w:eastAsia="Times New Roman" w:hAnsi="Times New Roman" w:cs="Times New Roman"/>
          <w:sz w:val="24"/>
          <w:szCs w:val="24"/>
          <w:lang w:eastAsia="pl-PL"/>
        </w:rPr>
        <w:br/>
        <w:t xml:space="preserve">Nie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6C33B0">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b/>
          <w:bCs/>
          <w:sz w:val="24"/>
          <w:szCs w:val="24"/>
          <w:lang w:eastAsia="pl-PL"/>
        </w:rPr>
        <w:t>III.5.1) W ZAKRESIE SPEŁNIANIA WARUNKÓW UDZIAŁU W POSTĘPOWANIU:</w:t>
      </w:r>
      <w:r w:rsidRPr="006C33B0">
        <w:rPr>
          <w:rFonts w:ascii="Times New Roman" w:eastAsia="Times New Roman" w:hAnsi="Times New Roman" w:cs="Times New Roman"/>
          <w:sz w:val="24"/>
          <w:szCs w:val="24"/>
          <w:lang w:eastAsia="pl-PL"/>
        </w:rPr>
        <w:t xml:space="preserve">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III.5.2) W ZAKRESIE KRYTERIÓW SELEKCJI:</w:t>
      </w:r>
      <w:r w:rsidRPr="006C33B0">
        <w:rPr>
          <w:rFonts w:ascii="Times New Roman" w:eastAsia="Times New Roman" w:hAnsi="Times New Roman" w:cs="Times New Roman"/>
          <w:sz w:val="24"/>
          <w:szCs w:val="24"/>
          <w:lang w:eastAsia="pl-PL"/>
        </w:rPr>
        <w:t xml:space="preserve"> </w:t>
      </w:r>
      <w:r w:rsidRPr="006C33B0">
        <w:rPr>
          <w:rFonts w:ascii="Times New Roman" w:eastAsia="Times New Roman" w:hAnsi="Times New Roman" w:cs="Times New Roman"/>
          <w:sz w:val="24"/>
          <w:szCs w:val="24"/>
          <w:lang w:eastAsia="pl-PL"/>
        </w:rPr>
        <w:br/>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b/>
          <w:bCs/>
          <w:sz w:val="24"/>
          <w:szCs w:val="24"/>
          <w:lang w:eastAsia="pl-PL"/>
        </w:rPr>
        <w:t xml:space="preserve">III.7) INNE DOKUMENTY NIE WYMIENIONE W pkt III.3) - III.6)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6C33B0">
        <w:rPr>
          <w:rFonts w:ascii="Times New Roman" w:eastAsia="Times New Roman" w:hAnsi="Times New Roman" w:cs="Times New Roman"/>
          <w:sz w:val="24"/>
          <w:szCs w:val="24"/>
          <w:lang w:eastAsia="pl-PL"/>
        </w:rPr>
        <w:t>Pzp</w:t>
      </w:r>
      <w:proofErr w:type="spellEnd"/>
      <w:r w:rsidRPr="006C33B0">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6C33B0">
        <w:rPr>
          <w:rFonts w:ascii="Times New Roman" w:eastAsia="Times New Roman" w:hAnsi="Times New Roman" w:cs="Times New Roman"/>
          <w:sz w:val="24"/>
          <w:szCs w:val="24"/>
          <w:lang w:eastAsia="pl-PL"/>
        </w:rPr>
        <w:t>Pzp</w:t>
      </w:r>
      <w:proofErr w:type="spellEnd"/>
      <w:r w:rsidRPr="006C33B0">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6C33B0">
        <w:rPr>
          <w:rFonts w:ascii="Times New Roman" w:eastAsia="Times New Roman" w:hAnsi="Times New Roman" w:cs="Times New Roman"/>
          <w:sz w:val="24"/>
          <w:szCs w:val="24"/>
          <w:lang w:eastAsia="pl-PL"/>
        </w:rPr>
        <w:t>Pzp</w:t>
      </w:r>
      <w:proofErr w:type="spellEnd"/>
      <w:r w:rsidRPr="006C33B0">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o którym mowa powyżej winno być złożone w formie oryginału wraz z ofertą. 5. W celu oceny, czy wykonawca polegając na zdolnościach lub sytuacji innych podmiotów na zasadach określonych w art. 22a ustawy </w:t>
      </w:r>
      <w:proofErr w:type="spellStart"/>
      <w:r w:rsidRPr="006C33B0">
        <w:rPr>
          <w:rFonts w:ascii="Times New Roman" w:eastAsia="Times New Roman" w:hAnsi="Times New Roman" w:cs="Times New Roman"/>
          <w:sz w:val="24"/>
          <w:szCs w:val="24"/>
          <w:lang w:eastAsia="pl-PL"/>
        </w:rPr>
        <w:t>Pzp</w:t>
      </w:r>
      <w:proofErr w:type="spellEnd"/>
      <w:r w:rsidRPr="006C33B0">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7. W </w:t>
      </w:r>
      <w:r w:rsidRPr="006C33B0">
        <w:rPr>
          <w:rFonts w:ascii="Times New Roman" w:eastAsia="Times New Roman" w:hAnsi="Times New Roman" w:cs="Times New Roman"/>
          <w:sz w:val="24"/>
          <w:szCs w:val="24"/>
          <w:lang w:eastAsia="pl-PL"/>
        </w:rPr>
        <w:lastRenderedPageBreak/>
        <w:t>przypadku wspólnego ubiegania się o zamówienie przez wykonawców, oświadczenia składa każdy z wykonawców wspólnie ubiegających się o zamówienie. Oświadczenia te mają wstępnie potwierdzać spełnianie warunków udziału w postępowaniu, brak podstaw wykluczenia w zakresie, w którym każdy z wykonawców wykazuje spełnianie warunków udziału w postępowaniu, brak podstaw wykluczenia. 8.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6C33B0">
        <w:rPr>
          <w:rFonts w:ascii="Times New Roman" w:eastAsia="Times New Roman" w:hAnsi="Times New Roman" w:cs="Times New Roman"/>
          <w:sz w:val="24"/>
          <w:szCs w:val="24"/>
          <w:lang w:eastAsia="pl-PL"/>
        </w:rPr>
        <w:t>t.j</w:t>
      </w:r>
      <w:proofErr w:type="spellEnd"/>
      <w:r w:rsidRPr="006C33B0">
        <w:rPr>
          <w:rFonts w:ascii="Times New Roman" w:eastAsia="Times New Roman" w:hAnsi="Times New Roman" w:cs="Times New Roman"/>
          <w:sz w:val="24"/>
          <w:szCs w:val="24"/>
          <w:lang w:eastAsia="pl-PL"/>
        </w:rPr>
        <w:t xml:space="preserve">. Dz. U. z 2019 r. poz. 700 z późn.zm.). 10. Dokumenty lub oświadczenia, o których mowa w SIWZ i ogłoszeniu o zamówieniu, składane są w oryginale lub kopii poświadczonej za zgodność z oryginałem. Poświadczenie za zgodność z oryginałem następuje przez opatrzenie kopii dokumentu lub kopii oświadczenia, sporządzonych w postaci papierowej, własnoręcznym podpisem. 11.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12. Poświadczenie za zgodność z oryginałem następuje w formie pisemnej.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u w:val="single"/>
          <w:lang w:eastAsia="pl-PL"/>
        </w:rPr>
        <w:t xml:space="preserve">SEKCJA IV: PROCEDURA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b/>
          <w:bCs/>
          <w:sz w:val="24"/>
          <w:szCs w:val="24"/>
          <w:lang w:eastAsia="pl-PL"/>
        </w:rPr>
        <w:t xml:space="preserve">IV.1) OPIS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 xml:space="preserve">IV.1.1) Tryb udzielenia zamówienia: </w:t>
      </w:r>
      <w:r w:rsidRPr="006C33B0">
        <w:rPr>
          <w:rFonts w:ascii="Times New Roman" w:eastAsia="Times New Roman" w:hAnsi="Times New Roman" w:cs="Times New Roman"/>
          <w:sz w:val="24"/>
          <w:szCs w:val="24"/>
          <w:lang w:eastAsia="pl-PL"/>
        </w:rPr>
        <w:t xml:space="preserve">Przetarg nieograniczony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IV.1.2) Zamawiający żąda wniesienia wadium:</w:t>
      </w:r>
      <w:r w:rsidRPr="006C33B0">
        <w:rPr>
          <w:rFonts w:ascii="Times New Roman" w:eastAsia="Times New Roman" w:hAnsi="Times New Roman" w:cs="Times New Roman"/>
          <w:sz w:val="24"/>
          <w:szCs w:val="24"/>
          <w:lang w:eastAsia="pl-PL"/>
        </w:rPr>
        <w:t xml:space="preserve">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t xml:space="preserve">Nie </w:t>
      </w:r>
      <w:r w:rsidRPr="006C33B0">
        <w:rPr>
          <w:rFonts w:ascii="Times New Roman" w:eastAsia="Times New Roman" w:hAnsi="Times New Roman" w:cs="Times New Roman"/>
          <w:sz w:val="24"/>
          <w:szCs w:val="24"/>
          <w:lang w:eastAsia="pl-PL"/>
        </w:rPr>
        <w:br/>
        <w:t xml:space="preserve">Informacja na temat wadium </w:t>
      </w:r>
      <w:r w:rsidRPr="006C33B0">
        <w:rPr>
          <w:rFonts w:ascii="Times New Roman" w:eastAsia="Times New Roman" w:hAnsi="Times New Roman" w:cs="Times New Roman"/>
          <w:sz w:val="24"/>
          <w:szCs w:val="24"/>
          <w:lang w:eastAsia="pl-PL"/>
        </w:rPr>
        <w:br/>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IV.1.3) Przewiduje się udzielenie zaliczek na poczet wykonania zamówienia:</w:t>
      </w:r>
      <w:r w:rsidRPr="006C33B0">
        <w:rPr>
          <w:rFonts w:ascii="Times New Roman" w:eastAsia="Times New Roman" w:hAnsi="Times New Roman" w:cs="Times New Roman"/>
          <w:sz w:val="24"/>
          <w:szCs w:val="24"/>
          <w:lang w:eastAsia="pl-PL"/>
        </w:rPr>
        <w:t xml:space="preserve">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t xml:space="preserve">Nie </w:t>
      </w:r>
      <w:r w:rsidRPr="006C33B0">
        <w:rPr>
          <w:rFonts w:ascii="Times New Roman" w:eastAsia="Times New Roman" w:hAnsi="Times New Roman" w:cs="Times New Roman"/>
          <w:sz w:val="24"/>
          <w:szCs w:val="24"/>
          <w:lang w:eastAsia="pl-PL"/>
        </w:rPr>
        <w:br/>
        <w:t xml:space="preserve">Należy podać informacje na temat udzielania zaliczek: </w:t>
      </w:r>
      <w:r w:rsidRPr="006C33B0">
        <w:rPr>
          <w:rFonts w:ascii="Times New Roman" w:eastAsia="Times New Roman" w:hAnsi="Times New Roman" w:cs="Times New Roman"/>
          <w:sz w:val="24"/>
          <w:szCs w:val="24"/>
          <w:lang w:eastAsia="pl-PL"/>
        </w:rPr>
        <w:br/>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t xml:space="preserve">Nie </w:t>
      </w:r>
      <w:r w:rsidRPr="006C33B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C33B0">
        <w:rPr>
          <w:rFonts w:ascii="Times New Roman" w:eastAsia="Times New Roman" w:hAnsi="Times New Roman" w:cs="Times New Roman"/>
          <w:sz w:val="24"/>
          <w:szCs w:val="24"/>
          <w:lang w:eastAsia="pl-PL"/>
        </w:rPr>
        <w:br/>
        <w:t xml:space="preserve">Nie </w:t>
      </w:r>
      <w:r w:rsidRPr="006C33B0">
        <w:rPr>
          <w:rFonts w:ascii="Times New Roman" w:eastAsia="Times New Roman" w:hAnsi="Times New Roman" w:cs="Times New Roman"/>
          <w:sz w:val="24"/>
          <w:szCs w:val="24"/>
          <w:lang w:eastAsia="pl-PL"/>
        </w:rPr>
        <w:br/>
        <w:t xml:space="preserve">Informacje dodatkowe: </w:t>
      </w:r>
      <w:r w:rsidRPr="006C33B0">
        <w:rPr>
          <w:rFonts w:ascii="Times New Roman" w:eastAsia="Times New Roman" w:hAnsi="Times New Roman" w:cs="Times New Roman"/>
          <w:sz w:val="24"/>
          <w:szCs w:val="24"/>
          <w:lang w:eastAsia="pl-PL"/>
        </w:rPr>
        <w:br/>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 xml:space="preserve">IV.1.5.) Wymaga się złożenia oferty wariantowej: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br/>
        <w:t xml:space="preserve">Dopuszcza się złożenie oferty wariantowej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C33B0">
        <w:rPr>
          <w:rFonts w:ascii="Times New Roman" w:eastAsia="Times New Roman" w:hAnsi="Times New Roman" w:cs="Times New Roman"/>
          <w:sz w:val="24"/>
          <w:szCs w:val="24"/>
          <w:lang w:eastAsia="pl-PL"/>
        </w:rPr>
        <w:br/>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 xml:space="preserve">IV.1.6) Przewidywana liczba wykonawców, którzy zostaną zaproszeni do udziału w </w:t>
      </w:r>
      <w:r w:rsidRPr="006C33B0">
        <w:rPr>
          <w:rFonts w:ascii="Times New Roman" w:eastAsia="Times New Roman" w:hAnsi="Times New Roman" w:cs="Times New Roman"/>
          <w:b/>
          <w:bCs/>
          <w:sz w:val="24"/>
          <w:szCs w:val="24"/>
          <w:lang w:eastAsia="pl-PL"/>
        </w:rPr>
        <w:lastRenderedPageBreak/>
        <w:t xml:space="preserve">postępowaniu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t xml:space="preserve">Liczba wykonawców   </w:t>
      </w:r>
      <w:r w:rsidRPr="006C33B0">
        <w:rPr>
          <w:rFonts w:ascii="Times New Roman" w:eastAsia="Times New Roman" w:hAnsi="Times New Roman" w:cs="Times New Roman"/>
          <w:sz w:val="24"/>
          <w:szCs w:val="24"/>
          <w:lang w:eastAsia="pl-PL"/>
        </w:rPr>
        <w:br/>
        <w:t xml:space="preserve">Przewidywana minimalna liczba wykonawców </w:t>
      </w:r>
      <w:r w:rsidRPr="006C33B0">
        <w:rPr>
          <w:rFonts w:ascii="Times New Roman" w:eastAsia="Times New Roman" w:hAnsi="Times New Roman" w:cs="Times New Roman"/>
          <w:sz w:val="24"/>
          <w:szCs w:val="24"/>
          <w:lang w:eastAsia="pl-PL"/>
        </w:rPr>
        <w:br/>
        <w:t xml:space="preserve">Maksymalna liczba wykonawców   </w:t>
      </w:r>
      <w:r w:rsidRPr="006C33B0">
        <w:rPr>
          <w:rFonts w:ascii="Times New Roman" w:eastAsia="Times New Roman" w:hAnsi="Times New Roman" w:cs="Times New Roman"/>
          <w:sz w:val="24"/>
          <w:szCs w:val="24"/>
          <w:lang w:eastAsia="pl-PL"/>
        </w:rPr>
        <w:br/>
        <w:t xml:space="preserve">Kryteria selekcji wykonawców: </w:t>
      </w:r>
      <w:r w:rsidRPr="006C33B0">
        <w:rPr>
          <w:rFonts w:ascii="Times New Roman" w:eastAsia="Times New Roman" w:hAnsi="Times New Roman" w:cs="Times New Roman"/>
          <w:sz w:val="24"/>
          <w:szCs w:val="24"/>
          <w:lang w:eastAsia="pl-PL"/>
        </w:rPr>
        <w:br/>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 xml:space="preserve">IV.1.7) Informacje na temat umowy ramowej lub dynamicznego systemu zakupów: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t xml:space="preserve">Umowa ramowa będzie zawarta: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t xml:space="preserve">Czy przewiduje się ograniczenie liczby uczestników umowy ramowej: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t xml:space="preserve">Przewidziana maksymalna liczba uczestników umowy ramowej: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t xml:space="preserve">Informacje dodatkowe: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t xml:space="preserve">Zamówienie obejmuje ustanowienie dynamicznego systemu zakupów: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t xml:space="preserve">Informacje dodatkowe: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C33B0">
        <w:rPr>
          <w:rFonts w:ascii="Times New Roman" w:eastAsia="Times New Roman" w:hAnsi="Times New Roman" w:cs="Times New Roman"/>
          <w:sz w:val="24"/>
          <w:szCs w:val="24"/>
          <w:lang w:eastAsia="pl-PL"/>
        </w:rPr>
        <w:br/>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 xml:space="preserve">IV.1.8) Aukcja elektroniczna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 xml:space="preserve">Przewidziane jest przeprowadzenie aukcji elektronicznej </w:t>
      </w:r>
      <w:r w:rsidRPr="006C33B0">
        <w:rPr>
          <w:rFonts w:ascii="Times New Roman" w:eastAsia="Times New Roman" w:hAnsi="Times New Roman" w:cs="Times New Roman"/>
          <w:i/>
          <w:iCs/>
          <w:sz w:val="24"/>
          <w:szCs w:val="24"/>
          <w:lang w:eastAsia="pl-PL"/>
        </w:rPr>
        <w:t xml:space="preserve">(przetarg nieograniczony, przetarg ograniczony, negocjacje z ogłoszeniem) </w:t>
      </w:r>
      <w:r w:rsidRPr="006C33B0">
        <w:rPr>
          <w:rFonts w:ascii="Times New Roman" w:eastAsia="Times New Roman" w:hAnsi="Times New Roman" w:cs="Times New Roman"/>
          <w:sz w:val="24"/>
          <w:szCs w:val="24"/>
          <w:lang w:eastAsia="pl-PL"/>
        </w:rPr>
        <w:t xml:space="preserve">Nie </w:t>
      </w:r>
      <w:r w:rsidRPr="006C33B0">
        <w:rPr>
          <w:rFonts w:ascii="Times New Roman" w:eastAsia="Times New Roman" w:hAnsi="Times New Roman" w:cs="Times New Roman"/>
          <w:sz w:val="24"/>
          <w:szCs w:val="24"/>
          <w:lang w:eastAsia="pl-PL"/>
        </w:rPr>
        <w:br/>
        <w:t xml:space="preserve">Należy podać adres strony internetowej, na której aukcja będzie prowadzona: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C33B0">
        <w:rPr>
          <w:rFonts w:ascii="Times New Roman" w:eastAsia="Times New Roman" w:hAnsi="Times New Roman" w:cs="Times New Roman"/>
          <w:sz w:val="24"/>
          <w:szCs w:val="24"/>
          <w:lang w:eastAsia="pl-PL"/>
        </w:rPr>
        <w:t xml:space="preserve">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C33B0">
        <w:rPr>
          <w:rFonts w:ascii="Times New Roman" w:eastAsia="Times New Roman" w:hAnsi="Times New Roman" w:cs="Times New Roman"/>
          <w:sz w:val="24"/>
          <w:szCs w:val="24"/>
          <w:lang w:eastAsia="pl-PL"/>
        </w:rPr>
        <w:br/>
        <w:t xml:space="preserve">Informacje dotyczące przebiegu aukcji elektronicznej: </w:t>
      </w:r>
      <w:r w:rsidRPr="006C33B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C33B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C33B0">
        <w:rPr>
          <w:rFonts w:ascii="Times New Roman" w:eastAsia="Times New Roman" w:hAnsi="Times New Roman" w:cs="Times New Roman"/>
          <w:sz w:val="24"/>
          <w:szCs w:val="24"/>
          <w:lang w:eastAsia="pl-PL"/>
        </w:rPr>
        <w:br/>
        <w:t xml:space="preserve">Wymagania dotyczące rejestracji i identyfikacji wykonawców w aukcji elektronicznej: </w:t>
      </w:r>
      <w:r w:rsidRPr="006C33B0">
        <w:rPr>
          <w:rFonts w:ascii="Times New Roman" w:eastAsia="Times New Roman" w:hAnsi="Times New Roman" w:cs="Times New Roman"/>
          <w:sz w:val="24"/>
          <w:szCs w:val="24"/>
          <w:lang w:eastAsia="pl-PL"/>
        </w:rPr>
        <w:br/>
        <w:t xml:space="preserve">Informacje o liczbie etapów aukcji elektronicznej i czasie ich trwania: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lastRenderedPageBreak/>
        <w:br/>
        <w:t xml:space="preserve">Czas trwania: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C33B0">
        <w:rPr>
          <w:rFonts w:ascii="Times New Roman" w:eastAsia="Times New Roman" w:hAnsi="Times New Roman" w:cs="Times New Roman"/>
          <w:sz w:val="24"/>
          <w:szCs w:val="24"/>
          <w:lang w:eastAsia="pl-PL"/>
        </w:rPr>
        <w:br/>
        <w:t xml:space="preserve">Warunki zamknięcia aukcji elektronicznej: </w:t>
      </w:r>
      <w:r w:rsidRPr="006C33B0">
        <w:rPr>
          <w:rFonts w:ascii="Times New Roman" w:eastAsia="Times New Roman" w:hAnsi="Times New Roman" w:cs="Times New Roman"/>
          <w:sz w:val="24"/>
          <w:szCs w:val="24"/>
          <w:lang w:eastAsia="pl-PL"/>
        </w:rPr>
        <w:br/>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 xml:space="preserve">IV.2) KRYTERIA OCENY OFERT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 xml:space="preserve">IV.2.1) Kryteria oceny ofert: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IV.2.2) Kryteria</w:t>
      </w:r>
      <w:r w:rsidRPr="006C33B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6C33B0" w:rsidRPr="006C33B0" w:rsidTr="006C33B0">
        <w:tc>
          <w:tcPr>
            <w:tcW w:w="0" w:type="auto"/>
            <w:tcBorders>
              <w:top w:val="single" w:sz="6" w:space="0" w:color="000000"/>
              <w:left w:val="single" w:sz="6" w:space="0" w:color="000000"/>
              <w:bottom w:val="single" w:sz="6" w:space="0" w:color="000000"/>
              <w:right w:val="single" w:sz="6" w:space="0" w:color="000000"/>
            </w:tcBorders>
            <w:vAlign w:val="center"/>
            <w:hideMark/>
          </w:tcPr>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t>Znaczenie</w:t>
            </w:r>
          </w:p>
        </w:tc>
      </w:tr>
      <w:tr w:rsidR="006C33B0" w:rsidRPr="006C33B0" w:rsidTr="006C33B0">
        <w:tc>
          <w:tcPr>
            <w:tcW w:w="0" w:type="auto"/>
            <w:tcBorders>
              <w:top w:val="single" w:sz="6" w:space="0" w:color="000000"/>
              <w:left w:val="single" w:sz="6" w:space="0" w:color="000000"/>
              <w:bottom w:val="single" w:sz="6" w:space="0" w:color="000000"/>
              <w:right w:val="single" w:sz="6" w:space="0" w:color="000000"/>
            </w:tcBorders>
            <w:vAlign w:val="center"/>
            <w:hideMark/>
          </w:tcPr>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t>60,00</w:t>
            </w:r>
          </w:p>
        </w:tc>
      </w:tr>
      <w:tr w:rsidR="006C33B0" w:rsidRPr="006C33B0" w:rsidTr="006C33B0">
        <w:tc>
          <w:tcPr>
            <w:tcW w:w="0" w:type="auto"/>
            <w:tcBorders>
              <w:top w:val="single" w:sz="6" w:space="0" w:color="000000"/>
              <w:left w:val="single" w:sz="6" w:space="0" w:color="000000"/>
              <w:bottom w:val="single" w:sz="6" w:space="0" w:color="000000"/>
              <w:right w:val="single" w:sz="6" w:space="0" w:color="000000"/>
            </w:tcBorders>
            <w:vAlign w:val="center"/>
            <w:hideMark/>
          </w:tcPr>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t>40,00</w:t>
            </w:r>
          </w:p>
        </w:tc>
      </w:tr>
    </w:tbl>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C33B0">
        <w:rPr>
          <w:rFonts w:ascii="Times New Roman" w:eastAsia="Times New Roman" w:hAnsi="Times New Roman" w:cs="Times New Roman"/>
          <w:b/>
          <w:bCs/>
          <w:sz w:val="24"/>
          <w:szCs w:val="24"/>
          <w:lang w:eastAsia="pl-PL"/>
        </w:rPr>
        <w:t>Pzp</w:t>
      </w:r>
      <w:proofErr w:type="spellEnd"/>
      <w:r w:rsidRPr="006C33B0">
        <w:rPr>
          <w:rFonts w:ascii="Times New Roman" w:eastAsia="Times New Roman" w:hAnsi="Times New Roman" w:cs="Times New Roman"/>
          <w:b/>
          <w:bCs/>
          <w:sz w:val="24"/>
          <w:szCs w:val="24"/>
          <w:lang w:eastAsia="pl-PL"/>
        </w:rPr>
        <w:t xml:space="preserve"> </w:t>
      </w:r>
      <w:r w:rsidRPr="006C33B0">
        <w:rPr>
          <w:rFonts w:ascii="Times New Roman" w:eastAsia="Times New Roman" w:hAnsi="Times New Roman" w:cs="Times New Roman"/>
          <w:sz w:val="24"/>
          <w:szCs w:val="24"/>
          <w:lang w:eastAsia="pl-PL"/>
        </w:rPr>
        <w:t xml:space="preserve">(przetarg nieograniczony) </w:t>
      </w:r>
      <w:r w:rsidRPr="006C33B0">
        <w:rPr>
          <w:rFonts w:ascii="Times New Roman" w:eastAsia="Times New Roman" w:hAnsi="Times New Roman" w:cs="Times New Roman"/>
          <w:sz w:val="24"/>
          <w:szCs w:val="24"/>
          <w:lang w:eastAsia="pl-PL"/>
        </w:rPr>
        <w:br/>
        <w:t xml:space="preserve">Tak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 xml:space="preserve">IV.3) Negocjacje z ogłoszeniem, dialog konkurencyjny, partnerstwo innowacyjne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IV.3.1) Informacje na temat negocjacji z ogłoszeniem</w:t>
      </w:r>
      <w:r w:rsidRPr="006C33B0">
        <w:rPr>
          <w:rFonts w:ascii="Times New Roman" w:eastAsia="Times New Roman" w:hAnsi="Times New Roman" w:cs="Times New Roman"/>
          <w:sz w:val="24"/>
          <w:szCs w:val="24"/>
          <w:lang w:eastAsia="pl-PL"/>
        </w:rPr>
        <w:t xml:space="preserve"> </w:t>
      </w:r>
      <w:r w:rsidRPr="006C33B0">
        <w:rPr>
          <w:rFonts w:ascii="Times New Roman" w:eastAsia="Times New Roman" w:hAnsi="Times New Roman" w:cs="Times New Roman"/>
          <w:sz w:val="24"/>
          <w:szCs w:val="24"/>
          <w:lang w:eastAsia="pl-PL"/>
        </w:rPr>
        <w:br/>
        <w:t xml:space="preserve">Minimalne wymagania, które muszą spełniać wszystkie oferty: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C33B0">
        <w:rPr>
          <w:rFonts w:ascii="Times New Roman" w:eastAsia="Times New Roman" w:hAnsi="Times New Roman" w:cs="Times New Roman"/>
          <w:sz w:val="24"/>
          <w:szCs w:val="24"/>
          <w:lang w:eastAsia="pl-PL"/>
        </w:rPr>
        <w:br/>
        <w:t xml:space="preserve">Przewidziany jest podział negocjacji na etapy w celu ograniczenia liczby ofert: </w:t>
      </w:r>
      <w:r w:rsidRPr="006C33B0">
        <w:rPr>
          <w:rFonts w:ascii="Times New Roman" w:eastAsia="Times New Roman" w:hAnsi="Times New Roman" w:cs="Times New Roman"/>
          <w:sz w:val="24"/>
          <w:szCs w:val="24"/>
          <w:lang w:eastAsia="pl-PL"/>
        </w:rPr>
        <w:br/>
        <w:t xml:space="preserve">Należy podać informacje na temat etapów negocjacji (w tym liczbę etapów):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t xml:space="preserve">Informacje dodatkowe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IV.3.2) Informacje na temat dialogu konkurencyjnego</w:t>
      </w:r>
      <w:r w:rsidRPr="006C33B0">
        <w:rPr>
          <w:rFonts w:ascii="Times New Roman" w:eastAsia="Times New Roman" w:hAnsi="Times New Roman" w:cs="Times New Roman"/>
          <w:sz w:val="24"/>
          <w:szCs w:val="24"/>
          <w:lang w:eastAsia="pl-PL"/>
        </w:rPr>
        <w:t xml:space="preserve"> </w:t>
      </w:r>
      <w:r w:rsidRPr="006C33B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t xml:space="preserve">Wstępny harmonogram postępowania: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t xml:space="preserve">Podział dialogu na etapy w celu ograniczenia liczby rozwiązań: </w:t>
      </w:r>
      <w:r w:rsidRPr="006C33B0">
        <w:rPr>
          <w:rFonts w:ascii="Times New Roman" w:eastAsia="Times New Roman" w:hAnsi="Times New Roman" w:cs="Times New Roman"/>
          <w:sz w:val="24"/>
          <w:szCs w:val="24"/>
          <w:lang w:eastAsia="pl-PL"/>
        </w:rPr>
        <w:br/>
        <w:t xml:space="preserve">Należy podać informacje na temat etapów dialogu: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t xml:space="preserve">Informacje dodatkowe: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IV.3.3) Informacje na temat partnerstwa innowacyjnego</w:t>
      </w:r>
      <w:r w:rsidRPr="006C33B0">
        <w:rPr>
          <w:rFonts w:ascii="Times New Roman" w:eastAsia="Times New Roman" w:hAnsi="Times New Roman" w:cs="Times New Roman"/>
          <w:sz w:val="24"/>
          <w:szCs w:val="24"/>
          <w:lang w:eastAsia="pl-PL"/>
        </w:rPr>
        <w:t xml:space="preserve"> </w:t>
      </w:r>
      <w:r w:rsidRPr="006C33B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6C33B0">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t xml:space="preserve">Informacje dodatkowe: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 xml:space="preserve">IV.4) Licytacja elektroniczna </w:t>
      </w:r>
      <w:r w:rsidRPr="006C33B0">
        <w:rPr>
          <w:rFonts w:ascii="Times New Roman" w:eastAsia="Times New Roman" w:hAnsi="Times New Roman" w:cs="Times New Roman"/>
          <w:sz w:val="24"/>
          <w:szCs w:val="24"/>
          <w:lang w:eastAsia="pl-PL"/>
        </w:rPr>
        <w:br/>
        <w:t xml:space="preserve">Adres strony internetowej, na której będzie prowadzona licytacja elektroniczna: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t xml:space="preserve">Informacje o liczbie etapów licytacji elektronicznej i czasie ich trwania: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t xml:space="preserve">Czas trwania: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t xml:space="preserve">Termin składania wniosków o dopuszczenie do udziału w licytacji elektronicznej: </w:t>
      </w:r>
      <w:r w:rsidRPr="006C33B0">
        <w:rPr>
          <w:rFonts w:ascii="Times New Roman" w:eastAsia="Times New Roman" w:hAnsi="Times New Roman" w:cs="Times New Roman"/>
          <w:sz w:val="24"/>
          <w:szCs w:val="24"/>
          <w:lang w:eastAsia="pl-PL"/>
        </w:rPr>
        <w:br/>
        <w:t xml:space="preserve">Data: godzina: </w:t>
      </w:r>
      <w:r w:rsidRPr="006C33B0">
        <w:rPr>
          <w:rFonts w:ascii="Times New Roman" w:eastAsia="Times New Roman" w:hAnsi="Times New Roman" w:cs="Times New Roman"/>
          <w:sz w:val="24"/>
          <w:szCs w:val="24"/>
          <w:lang w:eastAsia="pl-PL"/>
        </w:rPr>
        <w:br/>
        <w:t xml:space="preserve">Termin otwarcia licytacji elektronicznej: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t xml:space="preserve">Termin i warunki zamknięcia licytacji elektronicznej: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br/>
        <w:t xml:space="preserve">Wymagania dotyczące zabezpieczenia należytego wykonania umowy: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lang w:eastAsia="pl-PL"/>
        </w:rPr>
        <w:br/>
        <w:t xml:space="preserve">Informacje dodatkowe: </w:t>
      </w:r>
    </w:p>
    <w:p w:rsidR="006C33B0" w:rsidRPr="006C33B0" w:rsidRDefault="006C33B0" w:rsidP="006C33B0">
      <w:pPr>
        <w:spacing w:after="0" w:line="240" w:lineRule="auto"/>
        <w:rPr>
          <w:rFonts w:ascii="Times New Roman" w:eastAsia="Times New Roman" w:hAnsi="Times New Roman" w:cs="Times New Roman"/>
          <w:sz w:val="24"/>
          <w:szCs w:val="24"/>
          <w:lang w:eastAsia="pl-PL"/>
        </w:rPr>
      </w:pPr>
      <w:r w:rsidRPr="006C33B0">
        <w:rPr>
          <w:rFonts w:ascii="Times New Roman" w:eastAsia="Times New Roman" w:hAnsi="Times New Roman" w:cs="Times New Roman"/>
          <w:b/>
          <w:bCs/>
          <w:sz w:val="24"/>
          <w:szCs w:val="24"/>
          <w:lang w:eastAsia="pl-PL"/>
        </w:rPr>
        <w:t>IV.5) ZMIANA UMOWY</w:t>
      </w:r>
      <w:r w:rsidRPr="006C33B0">
        <w:rPr>
          <w:rFonts w:ascii="Times New Roman" w:eastAsia="Times New Roman" w:hAnsi="Times New Roman" w:cs="Times New Roman"/>
          <w:sz w:val="24"/>
          <w:szCs w:val="24"/>
          <w:lang w:eastAsia="pl-PL"/>
        </w:rPr>
        <w:t xml:space="preserve">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C33B0">
        <w:rPr>
          <w:rFonts w:ascii="Times New Roman" w:eastAsia="Times New Roman" w:hAnsi="Times New Roman" w:cs="Times New Roman"/>
          <w:sz w:val="24"/>
          <w:szCs w:val="24"/>
          <w:lang w:eastAsia="pl-PL"/>
        </w:rPr>
        <w:t xml:space="preserve"> Tak </w:t>
      </w:r>
      <w:r w:rsidRPr="006C33B0">
        <w:rPr>
          <w:rFonts w:ascii="Times New Roman" w:eastAsia="Times New Roman" w:hAnsi="Times New Roman" w:cs="Times New Roman"/>
          <w:sz w:val="24"/>
          <w:szCs w:val="24"/>
          <w:lang w:eastAsia="pl-PL"/>
        </w:rPr>
        <w:br/>
        <w:t xml:space="preserve">Należy wskazać zakres, charakter zmian oraz warunki wprowadzenia zmian: </w:t>
      </w:r>
      <w:r w:rsidRPr="006C33B0">
        <w:rPr>
          <w:rFonts w:ascii="Times New Roman" w:eastAsia="Times New Roman" w:hAnsi="Times New Roman" w:cs="Times New Roman"/>
          <w:sz w:val="24"/>
          <w:szCs w:val="24"/>
          <w:lang w:eastAsia="pl-PL"/>
        </w:rPr>
        <w:br/>
        <w:t xml:space="preserve">1. Wszelkie zmiany dotyczące postanowień niniejszej umowy wymagają formy pisemnej pod rygorem nieważności. 2. Zamawiający dopuszcza istotne zmiany postanowień umowy w stosunku do treści oferty, na podstawie której dokonano wyboru Wykonawcy, przy czym zmiany postanowień umowy dotyczyć mogą w szczególności: 1) terminu realizacji zamówienia, 2) warunków i terminu płatności, 3) zmiany sposobu realizacji zamówienia. 3. Zmiany, o których mowa w pkt 2 mogą nastąpić jedynie w uzasadnionych przypadkach, w szczególności: 1) w zakresie </w:t>
      </w:r>
      <w:proofErr w:type="spellStart"/>
      <w:r w:rsidRPr="006C33B0">
        <w:rPr>
          <w:rFonts w:ascii="Times New Roman" w:eastAsia="Times New Roman" w:hAnsi="Times New Roman" w:cs="Times New Roman"/>
          <w:sz w:val="24"/>
          <w:szCs w:val="24"/>
          <w:lang w:eastAsia="pl-PL"/>
        </w:rPr>
        <w:t>ppkt</w:t>
      </w:r>
      <w:proofErr w:type="spellEnd"/>
      <w:r w:rsidRPr="006C33B0">
        <w:rPr>
          <w:rFonts w:ascii="Times New Roman" w:eastAsia="Times New Roman" w:hAnsi="Times New Roman" w:cs="Times New Roman"/>
          <w:sz w:val="24"/>
          <w:szCs w:val="24"/>
          <w:lang w:eastAsia="pl-PL"/>
        </w:rPr>
        <w:t xml:space="preserve"> 1), 2), 3) w przypadku: wystąpienia „siły wyższej”, tj. między innymi katastrofy naturalnej, strajku, pożaru, eksplozji, wojny, ataku terrorystycznego; 2) w zakresie </w:t>
      </w:r>
      <w:proofErr w:type="spellStart"/>
      <w:r w:rsidRPr="006C33B0">
        <w:rPr>
          <w:rFonts w:ascii="Times New Roman" w:eastAsia="Times New Roman" w:hAnsi="Times New Roman" w:cs="Times New Roman"/>
          <w:sz w:val="24"/>
          <w:szCs w:val="24"/>
          <w:lang w:eastAsia="pl-PL"/>
        </w:rPr>
        <w:t>ppkt</w:t>
      </w:r>
      <w:proofErr w:type="spellEnd"/>
      <w:r w:rsidRPr="006C33B0">
        <w:rPr>
          <w:rFonts w:ascii="Times New Roman" w:eastAsia="Times New Roman" w:hAnsi="Times New Roman" w:cs="Times New Roman"/>
          <w:sz w:val="24"/>
          <w:szCs w:val="24"/>
          <w:lang w:eastAsia="pl-PL"/>
        </w:rPr>
        <w:t xml:space="preserve"> 2) w przypadku: zmian powszechnie obowiązujących przepisów prawa w trakcie realizacji umowy, 3) w zakresie </w:t>
      </w:r>
      <w:proofErr w:type="spellStart"/>
      <w:r w:rsidRPr="006C33B0">
        <w:rPr>
          <w:rFonts w:ascii="Times New Roman" w:eastAsia="Times New Roman" w:hAnsi="Times New Roman" w:cs="Times New Roman"/>
          <w:sz w:val="24"/>
          <w:szCs w:val="24"/>
          <w:lang w:eastAsia="pl-PL"/>
        </w:rPr>
        <w:t>ppkt</w:t>
      </w:r>
      <w:proofErr w:type="spellEnd"/>
      <w:r w:rsidRPr="006C33B0">
        <w:rPr>
          <w:rFonts w:ascii="Times New Roman" w:eastAsia="Times New Roman" w:hAnsi="Times New Roman" w:cs="Times New Roman"/>
          <w:sz w:val="24"/>
          <w:szCs w:val="24"/>
          <w:lang w:eastAsia="pl-PL"/>
        </w:rPr>
        <w:t xml:space="preserve"> 3) jeśli rozwiązania zaproponowane przez Zamawiającego lub Wykonawcę przyczynią się do uzyskania wyższej jakości końcowej zamówienia, przy czym zmiana ta nie będzie miała wpływu na wysokość wynagrodzenia Wykonawcy oraz pod warunkiem, że zmiana ta będzie korzystna dla Zamawiającego a Zamawiający wyrazi na nią zgodę. 4. Wykonawca wnioskujący o zmianę umowy, przedkłada Zamawiającemu pisemne uzasadnienie konieczności wprowadzenia zmian do umowy.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 xml:space="preserve">IV.6) INFORMACJE ADMINISTRACYJNE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lastRenderedPageBreak/>
        <w:br/>
      </w:r>
      <w:r w:rsidRPr="006C33B0">
        <w:rPr>
          <w:rFonts w:ascii="Times New Roman" w:eastAsia="Times New Roman" w:hAnsi="Times New Roman" w:cs="Times New Roman"/>
          <w:b/>
          <w:bCs/>
          <w:sz w:val="24"/>
          <w:szCs w:val="24"/>
          <w:lang w:eastAsia="pl-PL"/>
        </w:rPr>
        <w:t xml:space="preserve">IV.6.1) Sposób udostępniania informacji o charakterze poufnym </w:t>
      </w:r>
      <w:r w:rsidRPr="006C33B0">
        <w:rPr>
          <w:rFonts w:ascii="Times New Roman" w:eastAsia="Times New Roman" w:hAnsi="Times New Roman" w:cs="Times New Roman"/>
          <w:i/>
          <w:iCs/>
          <w:sz w:val="24"/>
          <w:szCs w:val="24"/>
          <w:lang w:eastAsia="pl-PL"/>
        </w:rPr>
        <w:t xml:space="preserve">(jeżeli dotyczy):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Środki służące ochronie informacji o charakterze poufnym</w:t>
      </w:r>
      <w:r w:rsidRPr="006C33B0">
        <w:rPr>
          <w:rFonts w:ascii="Times New Roman" w:eastAsia="Times New Roman" w:hAnsi="Times New Roman" w:cs="Times New Roman"/>
          <w:sz w:val="24"/>
          <w:szCs w:val="24"/>
          <w:lang w:eastAsia="pl-PL"/>
        </w:rPr>
        <w:t xml:space="preserve">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C33B0">
        <w:rPr>
          <w:rFonts w:ascii="Times New Roman" w:eastAsia="Times New Roman" w:hAnsi="Times New Roman" w:cs="Times New Roman"/>
          <w:sz w:val="24"/>
          <w:szCs w:val="24"/>
          <w:lang w:eastAsia="pl-PL"/>
        </w:rPr>
        <w:br/>
        <w:t xml:space="preserve">Data: 2019-11-08, godzina: 09:00, </w:t>
      </w:r>
      <w:r w:rsidRPr="006C33B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C33B0">
        <w:rPr>
          <w:rFonts w:ascii="Times New Roman" w:eastAsia="Times New Roman" w:hAnsi="Times New Roman" w:cs="Times New Roman"/>
          <w:sz w:val="24"/>
          <w:szCs w:val="24"/>
          <w:lang w:eastAsia="pl-PL"/>
        </w:rPr>
        <w:br/>
        <w:t xml:space="preserve">Nie </w:t>
      </w:r>
      <w:r w:rsidRPr="006C33B0">
        <w:rPr>
          <w:rFonts w:ascii="Times New Roman" w:eastAsia="Times New Roman" w:hAnsi="Times New Roman" w:cs="Times New Roman"/>
          <w:sz w:val="24"/>
          <w:szCs w:val="24"/>
          <w:lang w:eastAsia="pl-PL"/>
        </w:rPr>
        <w:br/>
        <w:t xml:space="preserve">Wskazać powody: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C33B0">
        <w:rPr>
          <w:rFonts w:ascii="Times New Roman" w:eastAsia="Times New Roman" w:hAnsi="Times New Roman" w:cs="Times New Roman"/>
          <w:sz w:val="24"/>
          <w:szCs w:val="24"/>
          <w:lang w:eastAsia="pl-PL"/>
        </w:rPr>
        <w:br/>
        <w:t xml:space="preserve">&gt; Oferty winny być sporządzone w języku polskim.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 xml:space="preserve">IV.6.3) Termin związania ofertą: </w:t>
      </w:r>
      <w:r w:rsidRPr="006C33B0">
        <w:rPr>
          <w:rFonts w:ascii="Times New Roman" w:eastAsia="Times New Roman" w:hAnsi="Times New Roman" w:cs="Times New Roman"/>
          <w:sz w:val="24"/>
          <w:szCs w:val="24"/>
          <w:lang w:eastAsia="pl-PL"/>
        </w:rPr>
        <w:t xml:space="preserve">do: okres w dniach: 30 (od ostatecznego terminu składania ofert)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C33B0">
        <w:rPr>
          <w:rFonts w:ascii="Times New Roman" w:eastAsia="Times New Roman" w:hAnsi="Times New Roman" w:cs="Times New Roman"/>
          <w:sz w:val="24"/>
          <w:szCs w:val="24"/>
          <w:lang w:eastAsia="pl-PL"/>
        </w:rPr>
        <w:t xml:space="preserve"> Nie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C33B0">
        <w:rPr>
          <w:rFonts w:ascii="Times New Roman" w:eastAsia="Times New Roman" w:hAnsi="Times New Roman" w:cs="Times New Roman"/>
          <w:sz w:val="24"/>
          <w:szCs w:val="24"/>
          <w:lang w:eastAsia="pl-PL"/>
        </w:rPr>
        <w:t xml:space="preserve"> Nie </w:t>
      </w:r>
      <w:r w:rsidRPr="006C33B0">
        <w:rPr>
          <w:rFonts w:ascii="Times New Roman" w:eastAsia="Times New Roman" w:hAnsi="Times New Roman" w:cs="Times New Roman"/>
          <w:sz w:val="24"/>
          <w:szCs w:val="24"/>
          <w:lang w:eastAsia="pl-PL"/>
        </w:rPr>
        <w:br/>
      </w:r>
      <w:r w:rsidRPr="006C33B0">
        <w:rPr>
          <w:rFonts w:ascii="Times New Roman" w:eastAsia="Times New Roman" w:hAnsi="Times New Roman" w:cs="Times New Roman"/>
          <w:b/>
          <w:bCs/>
          <w:sz w:val="24"/>
          <w:szCs w:val="24"/>
          <w:lang w:eastAsia="pl-PL"/>
        </w:rPr>
        <w:t>IV.6.6) Informacje dodatkowe:</w:t>
      </w:r>
      <w:r w:rsidRPr="006C33B0">
        <w:rPr>
          <w:rFonts w:ascii="Times New Roman" w:eastAsia="Times New Roman" w:hAnsi="Times New Roman" w:cs="Times New Roman"/>
          <w:sz w:val="24"/>
          <w:szCs w:val="24"/>
          <w:lang w:eastAsia="pl-PL"/>
        </w:rPr>
        <w:t xml:space="preserve"> </w:t>
      </w:r>
      <w:r w:rsidRPr="006C33B0">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6C33B0" w:rsidRPr="006C33B0" w:rsidRDefault="006C33B0" w:rsidP="006C33B0">
      <w:pPr>
        <w:spacing w:after="0" w:line="240" w:lineRule="auto"/>
        <w:jc w:val="center"/>
        <w:rPr>
          <w:rFonts w:ascii="Times New Roman" w:eastAsia="Times New Roman" w:hAnsi="Times New Roman" w:cs="Times New Roman"/>
          <w:sz w:val="24"/>
          <w:szCs w:val="24"/>
          <w:lang w:eastAsia="pl-PL"/>
        </w:rPr>
      </w:pPr>
      <w:r w:rsidRPr="006C33B0">
        <w:rPr>
          <w:rFonts w:ascii="Times New Roman" w:eastAsia="Times New Roman" w:hAnsi="Times New Roman" w:cs="Times New Roman"/>
          <w:sz w:val="24"/>
          <w:szCs w:val="24"/>
          <w:u w:val="single"/>
          <w:lang w:eastAsia="pl-PL"/>
        </w:rPr>
        <w:t xml:space="preserve">ZAŁĄCZNIK I - INFORMACJE DOTYCZĄCE OFERT CZĘŚCIOWYCH </w:t>
      </w:r>
    </w:p>
    <w:p w:rsidR="00134286" w:rsidRDefault="00134286">
      <w:bookmarkStart w:id="0" w:name="_GoBack"/>
      <w:bookmarkEnd w:id="0"/>
    </w:p>
    <w:sectPr w:rsidR="001342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B2"/>
    <w:rsid w:val="00134286"/>
    <w:rsid w:val="00203EB2"/>
    <w:rsid w:val="006C33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21371">
      <w:bodyDiv w:val="1"/>
      <w:marLeft w:val="0"/>
      <w:marRight w:val="0"/>
      <w:marTop w:val="0"/>
      <w:marBottom w:val="0"/>
      <w:divBdr>
        <w:top w:val="none" w:sz="0" w:space="0" w:color="auto"/>
        <w:left w:val="none" w:sz="0" w:space="0" w:color="auto"/>
        <w:bottom w:val="none" w:sz="0" w:space="0" w:color="auto"/>
        <w:right w:val="none" w:sz="0" w:space="0" w:color="auto"/>
      </w:divBdr>
      <w:divsChild>
        <w:div w:id="690453613">
          <w:marLeft w:val="0"/>
          <w:marRight w:val="0"/>
          <w:marTop w:val="0"/>
          <w:marBottom w:val="0"/>
          <w:divBdr>
            <w:top w:val="none" w:sz="0" w:space="0" w:color="auto"/>
            <w:left w:val="none" w:sz="0" w:space="0" w:color="auto"/>
            <w:bottom w:val="none" w:sz="0" w:space="0" w:color="auto"/>
            <w:right w:val="none" w:sz="0" w:space="0" w:color="auto"/>
          </w:divBdr>
          <w:divsChild>
            <w:div w:id="1110392899">
              <w:marLeft w:val="0"/>
              <w:marRight w:val="0"/>
              <w:marTop w:val="0"/>
              <w:marBottom w:val="0"/>
              <w:divBdr>
                <w:top w:val="none" w:sz="0" w:space="0" w:color="auto"/>
                <w:left w:val="none" w:sz="0" w:space="0" w:color="auto"/>
                <w:bottom w:val="none" w:sz="0" w:space="0" w:color="auto"/>
                <w:right w:val="none" w:sz="0" w:space="0" w:color="auto"/>
              </w:divBdr>
            </w:div>
            <w:div w:id="1797143245">
              <w:marLeft w:val="0"/>
              <w:marRight w:val="0"/>
              <w:marTop w:val="0"/>
              <w:marBottom w:val="0"/>
              <w:divBdr>
                <w:top w:val="none" w:sz="0" w:space="0" w:color="auto"/>
                <w:left w:val="none" w:sz="0" w:space="0" w:color="auto"/>
                <w:bottom w:val="none" w:sz="0" w:space="0" w:color="auto"/>
                <w:right w:val="none" w:sz="0" w:space="0" w:color="auto"/>
              </w:divBdr>
            </w:div>
            <w:div w:id="1386177992">
              <w:marLeft w:val="0"/>
              <w:marRight w:val="0"/>
              <w:marTop w:val="0"/>
              <w:marBottom w:val="0"/>
              <w:divBdr>
                <w:top w:val="none" w:sz="0" w:space="0" w:color="auto"/>
                <w:left w:val="none" w:sz="0" w:space="0" w:color="auto"/>
                <w:bottom w:val="none" w:sz="0" w:space="0" w:color="auto"/>
                <w:right w:val="none" w:sz="0" w:space="0" w:color="auto"/>
              </w:divBdr>
              <w:divsChild>
                <w:div w:id="1440029640">
                  <w:marLeft w:val="0"/>
                  <w:marRight w:val="0"/>
                  <w:marTop w:val="0"/>
                  <w:marBottom w:val="0"/>
                  <w:divBdr>
                    <w:top w:val="none" w:sz="0" w:space="0" w:color="auto"/>
                    <w:left w:val="none" w:sz="0" w:space="0" w:color="auto"/>
                    <w:bottom w:val="none" w:sz="0" w:space="0" w:color="auto"/>
                    <w:right w:val="none" w:sz="0" w:space="0" w:color="auto"/>
                  </w:divBdr>
                </w:div>
              </w:divsChild>
            </w:div>
            <w:div w:id="951395576">
              <w:marLeft w:val="0"/>
              <w:marRight w:val="0"/>
              <w:marTop w:val="0"/>
              <w:marBottom w:val="0"/>
              <w:divBdr>
                <w:top w:val="none" w:sz="0" w:space="0" w:color="auto"/>
                <w:left w:val="none" w:sz="0" w:space="0" w:color="auto"/>
                <w:bottom w:val="none" w:sz="0" w:space="0" w:color="auto"/>
                <w:right w:val="none" w:sz="0" w:space="0" w:color="auto"/>
              </w:divBdr>
              <w:divsChild>
                <w:div w:id="1145202383">
                  <w:marLeft w:val="0"/>
                  <w:marRight w:val="0"/>
                  <w:marTop w:val="0"/>
                  <w:marBottom w:val="0"/>
                  <w:divBdr>
                    <w:top w:val="none" w:sz="0" w:space="0" w:color="auto"/>
                    <w:left w:val="none" w:sz="0" w:space="0" w:color="auto"/>
                    <w:bottom w:val="none" w:sz="0" w:space="0" w:color="auto"/>
                    <w:right w:val="none" w:sz="0" w:space="0" w:color="auto"/>
                  </w:divBdr>
                </w:div>
              </w:divsChild>
            </w:div>
            <w:div w:id="1783913713">
              <w:marLeft w:val="0"/>
              <w:marRight w:val="0"/>
              <w:marTop w:val="0"/>
              <w:marBottom w:val="0"/>
              <w:divBdr>
                <w:top w:val="none" w:sz="0" w:space="0" w:color="auto"/>
                <w:left w:val="none" w:sz="0" w:space="0" w:color="auto"/>
                <w:bottom w:val="none" w:sz="0" w:space="0" w:color="auto"/>
                <w:right w:val="none" w:sz="0" w:space="0" w:color="auto"/>
              </w:divBdr>
              <w:divsChild>
                <w:div w:id="1209956023">
                  <w:marLeft w:val="0"/>
                  <w:marRight w:val="0"/>
                  <w:marTop w:val="0"/>
                  <w:marBottom w:val="0"/>
                  <w:divBdr>
                    <w:top w:val="none" w:sz="0" w:space="0" w:color="auto"/>
                    <w:left w:val="none" w:sz="0" w:space="0" w:color="auto"/>
                    <w:bottom w:val="none" w:sz="0" w:space="0" w:color="auto"/>
                    <w:right w:val="none" w:sz="0" w:space="0" w:color="auto"/>
                  </w:divBdr>
                </w:div>
                <w:div w:id="104472916">
                  <w:marLeft w:val="0"/>
                  <w:marRight w:val="0"/>
                  <w:marTop w:val="0"/>
                  <w:marBottom w:val="0"/>
                  <w:divBdr>
                    <w:top w:val="none" w:sz="0" w:space="0" w:color="auto"/>
                    <w:left w:val="none" w:sz="0" w:space="0" w:color="auto"/>
                    <w:bottom w:val="none" w:sz="0" w:space="0" w:color="auto"/>
                    <w:right w:val="none" w:sz="0" w:space="0" w:color="auto"/>
                  </w:divBdr>
                </w:div>
                <w:div w:id="793062425">
                  <w:marLeft w:val="0"/>
                  <w:marRight w:val="0"/>
                  <w:marTop w:val="0"/>
                  <w:marBottom w:val="0"/>
                  <w:divBdr>
                    <w:top w:val="none" w:sz="0" w:space="0" w:color="auto"/>
                    <w:left w:val="none" w:sz="0" w:space="0" w:color="auto"/>
                    <w:bottom w:val="none" w:sz="0" w:space="0" w:color="auto"/>
                    <w:right w:val="none" w:sz="0" w:space="0" w:color="auto"/>
                  </w:divBdr>
                </w:div>
                <w:div w:id="1480414800">
                  <w:marLeft w:val="0"/>
                  <w:marRight w:val="0"/>
                  <w:marTop w:val="0"/>
                  <w:marBottom w:val="0"/>
                  <w:divBdr>
                    <w:top w:val="none" w:sz="0" w:space="0" w:color="auto"/>
                    <w:left w:val="none" w:sz="0" w:space="0" w:color="auto"/>
                    <w:bottom w:val="none" w:sz="0" w:space="0" w:color="auto"/>
                    <w:right w:val="none" w:sz="0" w:space="0" w:color="auto"/>
                  </w:divBdr>
                </w:div>
              </w:divsChild>
            </w:div>
            <w:div w:id="936402044">
              <w:marLeft w:val="0"/>
              <w:marRight w:val="0"/>
              <w:marTop w:val="0"/>
              <w:marBottom w:val="0"/>
              <w:divBdr>
                <w:top w:val="none" w:sz="0" w:space="0" w:color="auto"/>
                <w:left w:val="none" w:sz="0" w:space="0" w:color="auto"/>
                <w:bottom w:val="none" w:sz="0" w:space="0" w:color="auto"/>
                <w:right w:val="none" w:sz="0" w:space="0" w:color="auto"/>
              </w:divBdr>
              <w:divsChild>
                <w:div w:id="678779256">
                  <w:marLeft w:val="0"/>
                  <w:marRight w:val="0"/>
                  <w:marTop w:val="0"/>
                  <w:marBottom w:val="0"/>
                  <w:divBdr>
                    <w:top w:val="none" w:sz="0" w:space="0" w:color="auto"/>
                    <w:left w:val="none" w:sz="0" w:space="0" w:color="auto"/>
                    <w:bottom w:val="none" w:sz="0" w:space="0" w:color="auto"/>
                    <w:right w:val="none" w:sz="0" w:space="0" w:color="auto"/>
                  </w:divBdr>
                </w:div>
                <w:div w:id="1879778183">
                  <w:marLeft w:val="0"/>
                  <w:marRight w:val="0"/>
                  <w:marTop w:val="0"/>
                  <w:marBottom w:val="0"/>
                  <w:divBdr>
                    <w:top w:val="none" w:sz="0" w:space="0" w:color="auto"/>
                    <w:left w:val="none" w:sz="0" w:space="0" w:color="auto"/>
                    <w:bottom w:val="none" w:sz="0" w:space="0" w:color="auto"/>
                    <w:right w:val="none" w:sz="0" w:space="0" w:color="auto"/>
                  </w:divBdr>
                </w:div>
                <w:div w:id="56176457">
                  <w:marLeft w:val="0"/>
                  <w:marRight w:val="0"/>
                  <w:marTop w:val="0"/>
                  <w:marBottom w:val="0"/>
                  <w:divBdr>
                    <w:top w:val="none" w:sz="0" w:space="0" w:color="auto"/>
                    <w:left w:val="none" w:sz="0" w:space="0" w:color="auto"/>
                    <w:bottom w:val="none" w:sz="0" w:space="0" w:color="auto"/>
                    <w:right w:val="none" w:sz="0" w:space="0" w:color="auto"/>
                  </w:divBdr>
                </w:div>
                <w:div w:id="333268974">
                  <w:marLeft w:val="0"/>
                  <w:marRight w:val="0"/>
                  <w:marTop w:val="0"/>
                  <w:marBottom w:val="0"/>
                  <w:divBdr>
                    <w:top w:val="none" w:sz="0" w:space="0" w:color="auto"/>
                    <w:left w:val="none" w:sz="0" w:space="0" w:color="auto"/>
                    <w:bottom w:val="none" w:sz="0" w:space="0" w:color="auto"/>
                    <w:right w:val="none" w:sz="0" w:space="0" w:color="auto"/>
                  </w:divBdr>
                </w:div>
                <w:div w:id="299310215">
                  <w:marLeft w:val="0"/>
                  <w:marRight w:val="0"/>
                  <w:marTop w:val="0"/>
                  <w:marBottom w:val="0"/>
                  <w:divBdr>
                    <w:top w:val="none" w:sz="0" w:space="0" w:color="auto"/>
                    <w:left w:val="none" w:sz="0" w:space="0" w:color="auto"/>
                    <w:bottom w:val="none" w:sz="0" w:space="0" w:color="auto"/>
                    <w:right w:val="none" w:sz="0" w:space="0" w:color="auto"/>
                  </w:divBdr>
                </w:div>
                <w:div w:id="1859539157">
                  <w:marLeft w:val="0"/>
                  <w:marRight w:val="0"/>
                  <w:marTop w:val="0"/>
                  <w:marBottom w:val="0"/>
                  <w:divBdr>
                    <w:top w:val="none" w:sz="0" w:space="0" w:color="auto"/>
                    <w:left w:val="none" w:sz="0" w:space="0" w:color="auto"/>
                    <w:bottom w:val="none" w:sz="0" w:space="0" w:color="auto"/>
                    <w:right w:val="none" w:sz="0" w:space="0" w:color="auto"/>
                  </w:divBdr>
                </w:div>
                <w:div w:id="664895188">
                  <w:marLeft w:val="0"/>
                  <w:marRight w:val="0"/>
                  <w:marTop w:val="0"/>
                  <w:marBottom w:val="0"/>
                  <w:divBdr>
                    <w:top w:val="none" w:sz="0" w:space="0" w:color="auto"/>
                    <w:left w:val="none" w:sz="0" w:space="0" w:color="auto"/>
                    <w:bottom w:val="none" w:sz="0" w:space="0" w:color="auto"/>
                    <w:right w:val="none" w:sz="0" w:space="0" w:color="auto"/>
                  </w:divBdr>
                </w:div>
              </w:divsChild>
            </w:div>
            <w:div w:id="1915625612">
              <w:marLeft w:val="0"/>
              <w:marRight w:val="0"/>
              <w:marTop w:val="0"/>
              <w:marBottom w:val="0"/>
              <w:divBdr>
                <w:top w:val="none" w:sz="0" w:space="0" w:color="auto"/>
                <w:left w:val="none" w:sz="0" w:space="0" w:color="auto"/>
                <w:bottom w:val="none" w:sz="0" w:space="0" w:color="auto"/>
                <w:right w:val="none" w:sz="0" w:space="0" w:color="auto"/>
              </w:divBdr>
              <w:divsChild>
                <w:div w:id="765804369">
                  <w:marLeft w:val="0"/>
                  <w:marRight w:val="0"/>
                  <w:marTop w:val="0"/>
                  <w:marBottom w:val="0"/>
                  <w:divBdr>
                    <w:top w:val="none" w:sz="0" w:space="0" w:color="auto"/>
                    <w:left w:val="none" w:sz="0" w:space="0" w:color="auto"/>
                    <w:bottom w:val="none" w:sz="0" w:space="0" w:color="auto"/>
                    <w:right w:val="none" w:sz="0" w:space="0" w:color="auto"/>
                  </w:divBdr>
                </w:div>
                <w:div w:id="1302611399">
                  <w:marLeft w:val="0"/>
                  <w:marRight w:val="0"/>
                  <w:marTop w:val="0"/>
                  <w:marBottom w:val="0"/>
                  <w:divBdr>
                    <w:top w:val="none" w:sz="0" w:space="0" w:color="auto"/>
                    <w:left w:val="none" w:sz="0" w:space="0" w:color="auto"/>
                    <w:bottom w:val="none" w:sz="0" w:space="0" w:color="auto"/>
                    <w:right w:val="none" w:sz="0" w:space="0" w:color="auto"/>
                  </w:divBdr>
                </w:div>
              </w:divsChild>
            </w:div>
            <w:div w:id="84036343">
              <w:marLeft w:val="0"/>
              <w:marRight w:val="0"/>
              <w:marTop w:val="0"/>
              <w:marBottom w:val="0"/>
              <w:divBdr>
                <w:top w:val="none" w:sz="0" w:space="0" w:color="auto"/>
                <w:left w:val="none" w:sz="0" w:space="0" w:color="auto"/>
                <w:bottom w:val="none" w:sz="0" w:space="0" w:color="auto"/>
                <w:right w:val="none" w:sz="0" w:space="0" w:color="auto"/>
              </w:divBdr>
              <w:divsChild>
                <w:div w:id="918903554">
                  <w:marLeft w:val="0"/>
                  <w:marRight w:val="0"/>
                  <w:marTop w:val="0"/>
                  <w:marBottom w:val="0"/>
                  <w:divBdr>
                    <w:top w:val="none" w:sz="0" w:space="0" w:color="auto"/>
                    <w:left w:val="none" w:sz="0" w:space="0" w:color="auto"/>
                    <w:bottom w:val="none" w:sz="0" w:space="0" w:color="auto"/>
                    <w:right w:val="none" w:sz="0" w:space="0" w:color="auto"/>
                  </w:divBdr>
                </w:div>
                <w:div w:id="81150029">
                  <w:marLeft w:val="0"/>
                  <w:marRight w:val="0"/>
                  <w:marTop w:val="0"/>
                  <w:marBottom w:val="0"/>
                  <w:divBdr>
                    <w:top w:val="none" w:sz="0" w:space="0" w:color="auto"/>
                    <w:left w:val="none" w:sz="0" w:space="0" w:color="auto"/>
                    <w:bottom w:val="none" w:sz="0" w:space="0" w:color="auto"/>
                    <w:right w:val="none" w:sz="0" w:space="0" w:color="auto"/>
                  </w:divBdr>
                </w:div>
                <w:div w:id="1590696015">
                  <w:marLeft w:val="0"/>
                  <w:marRight w:val="0"/>
                  <w:marTop w:val="0"/>
                  <w:marBottom w:val="0"/>
                  <w:divBdr>
                    <w:top w:val="none" w:sz="0" w:space="0" w:color="auto"/>
                    <w:left w:val="none" w:sz="0" w:space="0" w:color="auto"/>
                    <w:bottom w:val="none" w:sz="0" w:space="0" w:color="auto"/>
                    <w:right w:val="none" w:sz="0" w:space="0" w:color="auto"/>
                  </w:divBdr>
                </w:div>
                <w:div w:id="204608820">
                  <w:marLeft w:val="0"/>
                  <w:marRight w:val="0"/>
                  <w:marTop w:val="0"/>
                  <w:marBottom w:val="0"/>
                  <w:divBdr>
                    <w:top w:val="none" w:sz="0" w:space="0" w:color="auto"/>
                    <w:left w:val="none" w:sz="0" w:space="0" w:color="auto"/>
                    <w:bottom w:val="none" w:sz="0" w:space="0" w:color="auto"/>
                    <w:right w:val="none" w:sz="0" w:space="0" w:color="auto"/>
                  </w:divBdr>
                </w:div>
                <w:div w:id="151340294">
                  <w:marLeft w:val="0"/>
                  <w:marRight w:val="0"/>
                  <w:marTop w:val="0"/>
                  <w:marBottom w:val="0"/>
                  <w:divBdr>
                    <w:top w:val="none" w:sz="0" w:space="0" w:color="auto"/>
                    <w:left w:val="none" w:sz="0" w:space="0" w:color="auto"/>
                    <w:bottom w:val="none" w:sz="0" w:space="0" w:color="auto"/>
                    <w:right w:val="none" w:sz="0" w:space="0" w:color="auto"/>
                  </w:divBdr>
                </w:div>
                <w:div w:id="602955092">
                  <w:marLeft w:val="0"/>
                  <w:marRight w:val="0"/>
                  <w:marTop w:val="0"/>
                  <w:marBottom w:val="0"/>
                  <w:divBdr>
                    <w:top w:val="none" w:sz="0" w:space="0" w:color="auto"/>
                    <w:left w:val="none" w:sz="0" w:space="0" w:color="auto"/>
                    <w:bottom w:val="none" w:sz="0" w:space="0" w:color="auto"/>
                    <w:right w:val="none" w:sz="0" w:space="0" w:color="auto"/>
                  </w:divBdr>
                </w:div>
              </w:divsChild>
            </w:div>
            <w:div w:id="1645231796">
              <w:marLeft w:val="0"/>
              <w:marRight w:val="0"/>
              <w:marTop w:val="0"/>
              <w:marBottom w:val="0"/>
              <w:divBdr>
                <w:top w:val="none" w:sz="0" w:space="0" w:color="auto"/>
                <w:left w:val="none" w:sz="0" w:space="0" w:color="auto"/>
                <w:bottom w:val="none" w:sz="0" w:space="0" w:color="auto"/>
                <w:right w:val="none" w:sz="0" w:space="0" w:color="auto"/>
              </w:divBdr>
              <w:divsChild>
                <w:div w:id="308556564">
                  <w:marLeft w:val="0"/>
                  <w:marRight w:val="0"/>
                  <w:marTop w:val="0"/>
                  <w:marBottom w:val="0"/>
                  <w:divBdr>
                    <w:top w:val="none" w:sz="0" w:space="0" w:color="auto"/>
                    <w:left w:val="none" w:sz="0" w:space="0" w:color="auto"/>
                    <w:bottom w:val="none" w:sz="0" w:space="0" w:color="auto"/>
                    <w:right w:val="none" w:sz="0" w:space="0" w:color="auto"/>
                  </w:divBdr>
                </w:div>
                <w:div w:id="578056733">
                  <w:marLeft w:val="0"/>
                  <w:marRight w:val="0"/>
                  <w:marTop w:val="0"/>
                  <w:marBottom w:val="0"/>
                  <w:divBdr>
                    <w:top w:val="none" w:sz="0" w:space="0" w:color="auto"/>
                    <w:left w:val="none" w:sz="0" w:space="0" w:color="auto"/>
                    <w:bottom w:val="none" w:sz="0" w:space="0" w:color="auto"/>
                    <w:right w:val="none" w:sz="0" w:space="0" w:color="auto"/>
                  </w:divBdr>
                </w:div>
                <w:div w:id="2140805834">
                  <w:marLeft w:val="0"/>
                  <w:marRight w:val="0"/>
                  <w:marTop w:val="0"/>
                  <w:marBottom w:val="0"/>
                  <w:divBdr>
                    <w:top w:val="none" w:sz="0" w:space="0" w:color="auto"/>
                    <w:left w:val="none" w:sz="0" w:space="0" w:color="auto"/>
                    <w:bottom w:val="none" w:sz="0" w:space="0" w:color="auto"/>
                    <w:right w:val="none" w:sz="0" w:space="0" w:color="auto"/>
                  </w:divBdr>
                </w:div>
                <w:div w:id="1299916228">
                  <w:marLeft w:val="0"/>
                  <w:marRight w:val="0"/>
                  <w:marTop w:val="0"/>
                  <w:marBottom w:val="0"/>
                  <w:divBdr>
                    <w:top w:val="none" w:sz="0" w:space="0" w:color="auto"/>
                    <w:left w:val="none" w:sz="0" w:space="0" w:color="auto"/>
                    <w:bottom w:val="none" w:sz="0" w:space="0" w:color="auto"/>
                    <w:right w:val="none" w:sz="0" w:space="0" w:color="auto"/>
                  </w:divBdr>
                </w:div>
                <w:div w:id="1862939730">
                  <w:marLeft w:val="0"/>
                  <w:marRight w:val="0"/>
                  <w:marTop w:val="0"/>
                  <w:marBottom w:val="0"/>
                  <w:divBdr>
                    <w:top w:val="none" w:sz="0" w:space="0" w:color="auto"/>
                    <w:left w:val="none" w:sz="0" w:space="0" w:color="auto"/>
                    <w:bottom w:val="none" w:sz="0" w:space="0" w:color="auto"/>
                    <w:right w:val="none" w:sz="0" w:space="0" w:color="auto"/>
                  </w:divBdr>
                </w:div>
                <w:div w:id="1347751277">
                  <w:marLeft w:val="0"/>
                  <w:marRight w:val="0"/>
                  <w:marTop w:val="0"/>
                  <w:marBottom w:val="0"/>
                  <w:divBdr>
                    <w:top w:val="none" w:sz="0" w:space="0" w:color="auto"/>
                    <w:left w:val="none" w:sz="0" w:space="0" w:color="auto"/>
                    <w:bottom w:val="none" w:sz="0" w:space="0" w:color="auto"/>
                    <w:right w:val="none" w:sz="0" w:space="0" w:color="auto"/>
                  </w:divBdr>
                </w:div>
                <w:div w:id="355691825">
                  <w:marLeft w:val="0"/>
                  <w:marRight w:val="0"/>
                  <w:marTop w:val="0"/>
                  <w:marBottom w:val="0"/>
                  <w:divBdr>
                    <w:top w:val="none" w:sz="0" w:space="0" w:color="auto"/>
                    <w:left w:val="none" w:sz="0" w:space="0" w:color="auto"/>
                    <w:bottom w:val="none" w:sz="0" w:space="0" w:color="auto"/>
                    <w:right w:val="none" w:sz="0" w:space="0" w:color="auto"/>
                  </w:divBdr>
                </w:div>
                <w:div w:id="1208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3746</Words>
  <Characters>22478</Characters>
  <Application>Microsoft Office Word</Application>
  <DocSecurity>0</DocSecurity>
  <Lines>187</Lines>
  <Paragraphs>52</Paragraphs>
  <ScaleCrop>false</ScaleCrop>
  <Company/>
  <LinksUpToDate>false</LinksUpToDate>
  <CharactersWithSpaces>26172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2019-10-29T14:09:00Z</dcterms:created>
  <dcterms:modified xsi:type="dcterms:W3CDTF">2019-10-29T14:09:00Z</dcterms:modified>
</cp:coreProperties>
</file>