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6" w:rsidRPr="00725A36" w:rsidRDefault="00725A36" w:rsidP="00725A36">
      <w:r w:rsidRPr="00725A36">
        <w:t>Ogłoszenie nr 510407769-N-2021 z dnia 25.01.2021 r.</w:t>
      </w:r>
    </w:p>
    <w:p w:rsidR="00725A36" w:rsidRPr="00725A36" w:rsidRDefault="00725A36" w:rsidP="00725A36">
      <w:pPr>
        <w:rPr>
          <w:b/>
          <w:bCs/>
        </w:rPr>
      </w:pPr>
      <w:r w:rsidRPr="00725A36">
        <w:rPr>
          <w:b/>
          <w:bCs/>
        </w:rPr>
        <w:t xml:space="preserve">Gmina Miejska Tczew: Budowa stadionu lekkoatletycznego przy ulicy </w:t>
      </w:r>
      <w:proofErr w:type="spellStart"/>
      <w:r w:rsidRPr="00725A36">
        <w:rPr>
          <w:b/>
          <w:bCs/>
        </w:rPr>
        <w:t>Bałdowskiej</w:t>
      </w:r>
      <w:proofErr w:type="spellEnd"/>
      <w:r w:rsidRPr="00725A36">
        <w:rPr>
          <w:b/>
          <w:bCs/>
        </w:rPr>
        <w:t xml:space="preserve"> w Tczewie – etap II</w:t>
      </w:r>
      <w:r w:rsidRPr="00725A36">
        <w:rPr>
          <w:b/>
          <w:bCs/>
        </w:rPr>
        <w:br/>
      </w:r>
      <w:r w:rsidRPr="00725A36">
        <w:rPr>
          <w:b/>
          <w:bCs/>
        </w:rPr>
        <w:br/>
        <w:t>OGŁOSZENIE O UDZIELENIU ZAMÓWIENIA - Roboty budowlane</w:t>
      </w:r>
    </w:p>
    <w:p w:rsidR="00725A36" w:rsidRPr="00725A36" w:rsidRDefault="00725A36" w:rsidP="00725A36">
      <w:r w:rsidRPr="00725A36">
        <w:rPr>
          <w:b/>
          <w:bCs/>
        </w:rPr>
        <w:t>Zamieszczanie ogłoszenia:</w:t>
      </w:r>
    </w:p>
    <w:p w:rsidR="00725A36" w:rsidRPr="00725A36" w:rsidRDefault="00725A36" w:rsidP="00725A36">
      <w:r w:rsidRPr="00725A36">
        <w:t>obowiązkowe</w:t>
      </w:r>
    </w:p>
    <w:p w:rsidR="00725A36" w:rsidRPr="00725A36" w:rsidRDefault="00725A36" w:rsidP="00725A36">
      <w:r w:rsidRPr="00725A36">
        <w:rPr>
          <w:b/>
          <w:bCs/>
        </w:rPr>
        <w:t>Ogłoszenie dotyczy:</w:t>
      </w:r>
    </w:p>
    <w:p w:rsidR="00725A36" w:rsidRPr="00725A36" w:rsidRDefault="00725A36" w:rsidP="00725A36">
      <w:r w:rsidRPr="00725A36">
        <w:t>zamówienia publicznego</w:t>
      </w:r>
    </w:p>
    <w:p w:rsidR="00725A36" w:rsidRPr="00725A36" w:rsidRDefault="00725A36" w:rsidP="00725A36">
      <w:r w:rsidRPr="00725A36">
        <w:rPr>
          <w:b/>
          <w:bCs/>
        </w:rPr>
        <w:t>Zamówienie dotyczy projektu lub programu współfinansowanego ze środków Unii Europejskiej</w:t>
      </w:r>
    </w:p>
    <w:p w:rsidR="00725A36" w:rsidRPr="00725A36" w:rsidRDefault="00725A36" w:rsidP="00725A36">
      <w:r w:rsidRPr="00725A36">
        <w:t>nie</w:t>
      </w:r>
    </w:p>
    <w:p w:rsidR="00725A36" w:rsidRPr="00725A36" w:rsidRDefault="00725A36" w:rsidP="00725A36">
      <w:r w:rsidRPr="00725A36">
        <w:rPr>
          <w:b/>
          <w:bCs/>
        </w:rPr>
        <w:t>Zamówienie było przedmiotem ogłoszenia w Biuletynie Zamówień Publicznych:</w:t>
      </w:r>
    </w:p>
    <w:p w:rsidR="00725A36" w:rsidRPr="00725A36" w:rsidRDefault="00725A36" w:rsidP="00725A36">
      <w:r w:rsidRPr="00725A36">
        <w:t>tak</w:t>
      </w:r>
      <w:r w:rsidRPr="00725A36">
        <w:br/>
        <w:t>Numer ogłoszenia: 759871-N-2020</w:t>
      </w:r>
    </w:p>
    <w:p w:rsidR="00725A36" w:rsidRPr="00725A36" w:rsidRDefault="00725A36" w:rsidP="00725A36">
      <w:r w:rsidRPr="00725A36">
        <w:rPr>
          <w:b/>
          <w:bCs/>
        </w:rPr>
        <w:t>Ogłoszenie o zmianie ogłoszenia zostało zamieszczone w Biuletynie Zamówień Publicznych:</w:t>
      </w:r>
    </w:p>
    <w:p w:rsidR="00725A36" w:rsidRPr="00725A36" w:rsidRDefault="00725A36" w:rsidP="00725A36">
      <w:r w:rsidRPr="00725A36">
        <w:t>tak</w:t>
      </w:r>
      <w:r w:rsidRPr="00725A36">
        <w:br/>
        <w:t>Numer ogłoszenia: 540547500-N-2020</w:t>
      </w:r>
    </w:p>
    <w:p w:rsidR="00725A36" w:rsidRPr="00725A36" w:rsidRDefault="00725A36" w:rsidP="00725A36"/>
    <w:p w:rsidR="00725A36" w:rsidRPr="00725A36" w:rsidRDefault="00725A36" w:rsidP="00725A36">
      <w:pPr>
        <w:rPr>
          <w:b/>
          <w:bCs/>
        </w:rPr>
      </w:pPr>
      <w:r w:rsidRPr="00725A36">
        <w:rPr>
          <w:b/>
          <w:bCs/>
          <w:u w:val="single"/>
        </w:rPr>
        <w:t>SEKCJA I: ZAMAWIAJĄCY</w:t>
      </w:r>
    </w:p>
    <w:p w:rsidR="00725A36" w:rsidRPr="00725A36" w:rsidRDefault="00725A36" w:rsidP="00725A36">
      <w:r w:rsidRPr="00725A36">
        <w:rPr>
          <w:b/>
          <w:bCs/>
        </w:rPr>
        <w:t>I. 1) NAZWA I ADRES:</w:t>
      </w:r>
    </w:p>
    <w:p w:rsidR="00725A36" w:rsidRPr="00725A36" w:rsidRDefault="00725A36" w:rsidP="00725A36">
      <w:r w:rsidRPr="00725A36">
        <w:t>Gmina Miejska Tczew, Krajowy numer identyfikacyjny 19167527300000, ul. Plac Piłsudskiego  1, 83-110  Tczew, woj. pomorskie, państwo Polska, tel. 587 759 343, e-mail wzp@um.tczew.pl, faks 587 759 355.</w:t>
      </w:r>
      <w:r w:rsidRPr="00725A36">
        <w:br/>
        <w:t>Adres strony internetowej (</w:t>
      </w:r>
      <w:proofErr w:type="spellStart"/>
      <w:r w:rsidRPr="00725A36">
        <w:t>url</w:t>
      </w:r>
      <w:proofErr w:type="spellEnd"/>
      <w:r w:rsidRPr="00725A36">
        <w:t>): www.zp.tczew.pl</w:t>
      </w:r>
    </w:p>
    <w:p w:rsidR="00725A36" w:rsidRPr="00725A36" w:rsidRDefault="00725A36" w:rsidP="00725A36">
      <w:r w:rsidRPr="00725A36">
        <w:rPr>
          <w:b/>
          <w:bCs/>
        </w:rPr>
        <w:t>I.2) RODZAJ ZAMAWIAJĄCEGO:</w:t>
      </w:r>
    </w:p>
    <w:p w:rsidR="00725A36" w:rsidRPr="00725A36" w:rsidRDefault="00725A36" w:rsidP="00725A36">
      <w:r w:rsidRPr="00725A36">
        <w:t>Administracja samorządowa</w:t>
      </w:r>
    </w:p>
    <w:p w:rsidR="00725A36" w:rsidRPr="00725A36" w:rsidRDefault="00725A36" w:rsidP="00725A36">
      <w:pPr>
        <w:rPr>
          <w:b/>
          <w:bCs/>
        </w:rPr>
      </w:pPr>
      <w:r w:rsidRPr="00725A36">
        <w:rPr>
          <w:b/>
          <w:bCs/>
          <w:u w:val="single"/>
        </w:rPr>
        <w:t>SEKCJA II: PRZEDMIOT ZAMÓWIENIA</w:t>
      </w:r>
    </w:p>
    <w:p w:rsidR="00725A36" w:rsidRPr="00725A36" w:rsidRDefault="00725A36" w:rsidP="00725A36">
      <w:r w:rsidRPr="00725A36">
        <w:rPr>
          <w:b/>
          <w:bCs/>
        </w:rPr>
        <w:t>II.1) Nazwa nadana zamówieniu przez zamawiającego:</w:t>
      </w:r>
    </w:p>
    <w:p w:rsidR="00725A36" w:rsidRPr="00725A36" w:rsidRDefault="00725A36" w:rsidP="00725A36">
      <w:r w:rsidRPr="00725A36">
        <w:t xml:space="preserve">Budowa stadionu lekkoatletycznego przy ulicy </w:t>
      </w:r>
      <w:proofErr w:type="spellStart"/>
      <w:r w:rsidRPr="00725A36">
        <w:t>Bałdowskiej</w:t>
      </w:r>
      <w:proofErr w:type="spellEnd"/>
      <w:r w:rsidRPr="00725A36">
        <w:t xml:space="preserve"> w Tczewie – etap II</w:t>
      </w:r>
    </w:p>
    <w:p w:rsidR="00725A36" w:rsidRPr="00725A36" w:rsidRDefault="00725A36" w:rsidP="00725A36">
      <w:r w:rsidRPr="00725A36">
        <w:rPr>
          <w:b/>
          <w:bCs/>
        </w:rPr>
        <w:t>Numer referencyjny</w:t>
      </w:r>
      <w:r w:rsidRPr="00725A36">
        <w:rPr>
          <w:i/>
          <w:iCs/>
        </w:rPr>
        <w:t>(jeżeli dotyczy):</w:t>
      </w:r>
    </w:p>
    <w:p w:rsidR="00725A36" w:rsidRPr="00725A36" w:rsidRDefault="00725A36" w:rsidP="00725A36">
      <w:r w:rsidRPr="00725A36">
        <w:t>BZP.271.3.12.2020</w:t>
      </w:r>
    </w:p>
    <w:p w:rsidR="00725A36" w:rsidRPr="00725A36" w:rsidRDefault="00725A36" w:rsidP="00725A36">
      <w:r w:rsidRPr="00725A36">
        <w:rPr>
          <w:b/>
          <w:bCs/>
        </w:rPr>
        <w:t>II.2) Rodzaj zamówienia:</w:t>
      </w:r>
    </w:p>
    <w:p w:rsidR="00725A36" w:rsidRPr="00725A36" w:rsidRDefault="00725A36" w:rsidP="00725A36">
      <w:r w:rsidRPr="00725A36">
        <w:t>Roboty budowlane</w:t>
      </w:r>
    </w:p>
    <w:p w:rsidR="00725A36" w:rsidRPr="00725A36" w:rsidRDefault="00725A36" w:rsidP="00725A36">
      <w:r w:rsidRPr="00725A36">
        <w:rPr>
          <w:b/>
          <w:bCs/>
        </w:rPr>
        <w:t>II.3) Krótki opis przedmiotu zamówienia </w:t>
      </w:r>
      <w:r w:rsidRPr="00725A36">
        <w:rPr>
          <w:i/>
          <w:iCs/>
        </w:rPr>
        <w:t>(wielkość, zakres, rodzaj i ilość dostaw, usług lub robót budowlanych lub określenie zapotrzebowania i wymagań )</w:t>
      </w:r>
      <w:r w:rsidRPr="00725A36">
        <w:t> </w:t>
      </w:r>
      <w:r w:rsidRPr="00725A36">
        <w:rPr>
          <w:b/>
          <w:bCs/>
        </w:rPr>
        <w:t>a w przypadku partnerstwa innowacyjnego - określenie zapotrzebowania na innowacyjny produkt, usługę lub roboty budowlane:</w:t>
      </w:r>
    </w:p>
    <w:p w:rsidR="00725A36" w:rsidRPr="00725A36" w:rsidRDefault="00725A36" w:rsidP="00725A36">
      <w:r w:rsidRPr="00725A36">
        <w:t xml:space="preserve">1. Przedmiotem zamówienia jest budowa stadionu lekkoatletycznego przy ulicy </w:t>
      </w:r>
      <w:proofErr w:type="spellStart"/>
      <w:r w:rsidRPr="00725A36">
        <w:t>Bałdowskiej</w:t>
      </w:r>
      <w:proofErr w:type="spellEnd"/>
      <w:r w:rsidRPr="00725A36">
        <w:t xml:space="preserve"> w Tczewie – etap II. Inwestycja będzie wykonywana w oparciu o projekt budowlany, projekty wykonawcze, warunki pozwolenia na budowę, wytyczne PZLA oraz opis przedmiotu zamówienia, określające zakres drugiego etapu inwestycji. Przedmiotem przetargu – etap II, jest wykonanie części z opracowania projektowego – „Budowa areny lekkoatletycznej wraz z boiskiem i urządzeniami lekkoatletycznymi, budowa trybun, zadaszonego stanowiska dla sędziów, zaplecza sanitarno-szatniowego oraz kasy biletowej, budowa infrastruktury towarzyszącej na stadionie miejskim w Tczewie”. 2. Zakres etapu II obejmuje następujące prace: 1) rozebranie istniejących nawierzchni, słupów oświetleniowych, obecnych budynków zaplecza, ogrodzenia terenu - z wywozem i utylizacją odpadów, 2) dostawa, montaż i podłączenie do wewnętrznych instalacji elektrycznych, wodnych i sanitarnych kompletnego modułowego kontenera sanitarnego (6 modułów), 3) dostawa wyposażenia boiska piłkarskiego, 4) dostawa wyposażenia stadionu lekkoatletycznego, 5) budowa trybun z elementów prefabrykowanych, zadaszona trybuna główna – 2 komplety po minimum 246 siedzisk, 6) budowa ogrodzenia terenu i trybun, 7) remont istniejącego budynku sanitarnego z budową toalety dla osób niepełnosprawnych, 8) wykonanie kanalizacji sanitarnej do budynków zaplecza, 9) dokończenie budowy kanalizacji deszczowej, 10) wykonanie przyłącza wodociągowego do budynków zaplecza, 11) wykonanie nawierzchni utwardzonych, w tym parkingu i ciągów pieszych, 12) dostawa i montaż elementów małej architektury, 13) wykonanie trawników dywanowych siewem, 14) wykonanie oświetlenia parkingu i terenu przy kontenerach, 15) wykonanie oświetlenia bieżni, 16) wykonanie szafek terenowych - 3 sztuki, 17) doprowadzenie zasilania do budynku zaplecza, 18) wykonanie kompletnego systemu monitoringu z doprowadzeniem zasilania do kamer, 19) wykonanie systemu nagłośnienia obiektu. Szczegółowy zakres przedmiotu zamówienia opisany został w dokumentacji projektowej, Specyfikacjach Technicznych Wykonania i Odbioru Robót Budowlanych oraz Opisie przedmiotu zamówienia, stanowiącym załącznik nr 7 do SIWZ.</w:t>
      </w:r>
    </w:p>
    <w:p w:rsidR="00725A36" w:rsidRPr="00725A36" w:rsidRDefault="00725A36" w:rsidP="00725A36">
      <w:r w:rsidRPr="00725A36">
        <w:rPr>
          <w:b/>
          <w:bCs/>
        </w:rPr>
        <w:t>II.4) Informacja o częściach zamówienia:</w:t>
      </w:r>
      <w:r w:rsidRPr="00725A36">
        <w:br/>
      </w:r>
      <w:r w:rsidRPr="00725A36">
        <w:rPr>
          <w:b/>
          <w:bCs/>
        </w:rPr>
        <w:t>Zamówienie było podzielone na części:</w:t>
      </w:r>
    </w:p>
    <w:p w:rsidR="00725A36" w:rsidRPr="00725A36" w:rsidRDefault="00725A36" w:rsidP="00725A36">
      <w:r w:rsidRPr="00725A36">
        <w:t>nie</w:t>
      </w:r>
    </w:p>
    <w:p w:rsidR="00725A36" w:rsidRPr="00725A36" w:rsidRDefault="00725A36" w:rsidP="00725A36">
      <w:r w:rsidRPr="00725A36">
        <w:rPr>
          <w:b/>
          <w:bCs/>
        </w:rPr>
        <w:t>II.5) Główny Kod CPV:</w:t>
      </w:r>
      <w:r w:rsidRPr="00725A36">
        <w:t> 45110000-1</w:t>
      </w:r>
    </w:p>
    <w:p w:rsidR="00725A36" w:rsidRPr="00725A36" w:rsidRDefault="00725A36" w:rsidP="00725A36">
      <w:r w:rsidRPr="00725A36">
        <w:rPr>
          <w:b/>
          <w:bCs/>
        </w:rPr>
        <w:t>Dodatkowe kody CPV: </w:t>
      </w:r>
      <w:r w:rsidRPr="00725A36">
        <w:t>45212210-1, 45112700-2, 45342000-6, 45310000-3, 45330000-9, 45233000-9</w:t>
      </w:r>
    </w:p>
    <w:p w:rsidR="00725A36" w:rsidRPr="00725A36" w:rsidRDefault="00725A36" w:rsidP="00725A36">
      <w:pPr>
        <w:rPr>
          <w:b/>
          <w:bCs/>
        </w:rPr>
      </w:pPr>
      <w:r w:rsidRPr="00725A36">
        <w:rPr>
          <w:b/>
          <w:bCs/>
          <w:u w:val="single"/>
        </w:rPr>
        <w:t>SEKCJA III: PROCEDURA</w:t>
      </w:r>
    </w:p>
    <w:p w:rsidR="00725A36" w:rsidRPr="00725A36" w:rsidRDefault="00725A36" w:rsidP="00725A36">
      <w:r w:rsidRPr="00725A36">
        <w:rPr>
          <w:b/>
          <w:bCs/>
        </w:rPr>
        <w:t>III.1) TRYB UDZIELENIA ZAMÓWIENIA</w:t>
      </w:r>
    </w:p>
    <w:p w:rsidR="00725A36" w:rsidRPr="00725A36" w:rsidRDefault="00725A36" w:rsidP="00725A36">
      <w:r w:rsidRPr="00725A36">
        <w:t>Przetarg nieograniczony</w:t>
      </w:r>
    </w:p>
    <w:p w:rsidR="00725A36" w:rsidRPr="00725A36" w:rsidRDefault="00725A36" w:rsidP="00725A36">
      <w:r w:rsidRPr="00725A36">
        <w:rPr>
          <w:b/>
          <w:bCs/>
        </w:rPr>
        <w:t>III.2) Ogłoszenie dotyczy zakończenia dynamicznego systemu zakupów</w:t>
      </w:r>
    </w:p>
    <w:p w:rsidR="00725A36" w:rsidRPr="00725A36" w:rsidRDefault="00725A36" w:rsidP="00725A36">
      <w:r w:rsidRPr="00725A36">
        <w:t>nie</w:t>
      </w:r>
    </w:p>
    <w:p w:rsidR="00725A36" w:rsidRPr="00725A36" w:rsidRDefault="00725A36" w:rsidP="00725A36">
      <w:r w:rsidRPr="00725A36">
        <w:rPr>
          <w:b/>
          <w:bCs/>
        </w:rPr>
        <w:t>III.3) Informacje dodatkowe:</w:t>
      </w:r>
    </w:p>
    <w:p w:rsidR="00725A36" w:rsidRPr="00725A36" w:rsidRDefault="00725A36" w:rsidP="00725A36">
      <w:pPr>
        <w:rPr>
          <w:b/>
          <w:bCs/>
        </w:rPr>
      </w:pPr>
      <w:r w:rsidRPr="00725A36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25A36" w:rsidRPr="00725A36" w:rsidTr="00725A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A36" w:rsidRPr="00725A36" w:rsidRDefault="00725A36" w:rsidP="00725A36"/>
        </w:tc>
      </w:tr>
      <w:tr w:rsidR="00725A36" w:rsidRPr="00725A36" w:rsidTr="00725A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A36" w:rsidRPr="00725A36" w:rsidRDefault="00725A36" w:rsidP="00725A36"/>
        </w:tc>
      </w:tr>
      <w:tr w:rsidR="00725A36" w:rsidRPr="00725A36" w:rsidTr="00725A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A36" w:rsidRPr="00725A36" w:rsidRDefault="00725A36" w:rsidP="00725A36">
            <w:r w:rsidRPr="00725A36">
              <w:rPr>
                <w:b/>
                <w:bCs/>
              </w:rPr>
              <w:t>IV.1) DATA UDZIELENIA ZAMÓWIENIA: </w:t>
            </w:r>
            <w:r w:rsidRPr="00725A36">
              <w:t>22/01/2021</w:t>
            </w:r>
            <w:r w:rsidRPr="00725A36">
              <w:br/>
            </w:r>
            <w:r w:rsidRPr="00725A36">
              <w:rPr>
                <w:b/>
                <w:bCs/>
              </w:rPr>
              <w:t>IV.2) Całkowita wartość zamówienia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Wartość bez VAT</w:t>
            </w:r>
            <w:r w:rsidRPr="00725A36">
              <w:t> 2386178.86</w:t>
            </w:r>
            <w:r w:rsidRPr="00725A36">
              <w:br/>
            </w:r>
            <w:r w:rsidRPr="00725A36">
              <w:rPr>
                <w:b/>
                <w:bCs/>
              </w:rPr>
              <w:t>Waluta</w:t>
            </w:r>
            <w:r w:rsidRPr="00725A36">
              <w:t> PLN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IV.3) INFORMACJE O OFERTACH</w:t>
            </w:r>
          </w:p>
          <w:p w:rsidR="00725A36" w:rsidRPr="00725A36" w:rsidRDefault="00725A36" w:rsidP="00725A36">
            <w:r w:rsidRPr="00725A36">
              <w:t>Liczba otrzymanych ofert:  5</w:t>
            </w:r>
            <w:r w:rsidRPr="00725A36">
              <w:br/>
              <w:t>w tym:</w:t>
            </w:r>
            <w:r w:rsidRPr="00725A36">
              <w:br/>
              <w:t>liczba otrzymanych ofert od małych i średnich przedsiębiorstw:  5</w:t>
            </w:r>
            <w:r w:rsidRPr="00725A36">
              <w:br/>
              <w:t>liczba otrzymanych ofert od wykonawców z innych państw członkowskich Unii Europejskiej:  0</w:t>
            </w:r>
            <w:r w:rsidRPr="00725A36">
              <w:br/>
              <w:t>liczba otrzymanych ofert od wykonawców z państw niebędących członkami Unii Europejskiej:  0</w:t>
            </w:r>
            <w:r w:rsidRPr="00725A36">
              <w:br/>
              <w:t>liczba ofert otrzymanych drogą elektroniczną:  0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IV.4) LICZBA ODRZUCONYCH OFERT: </w:t>
            </w:r>
            <w:r w:rsidRPr="00725A36">
              <w:t>1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IV.5) NAZWA I ADRES WYKONAWCY, KTÓREMU UDZIELONO ZAMÓWIENIA</w:t>
            </w:r>
          </w:p>
          <w:p w:rsidR="00725A36" w:rsidRPr="00725A36" w:rsidRDefault="00725A36" w:rsidP="00725A36">
            <w:r w:rsidRPr="00725A36">
              <w:t>Zamówienie zostało udzielone wykonawcom wspólnie ubiegającym się o udzielenie:</w:t>
            </w:r>
          </w:p>
          <w:p w:rsidR="00725A36" w:rsidRPr="00725A36" w:rsidRDefault="00725A36" w:rsidP="00725A36">
            <w:r w:rsidRPr="00725A36">
              <w:t>nie</w:t>
            </w:r>
          </w:p>
          <w:p w:rsidR="00725A36" w:rsidRPr="00725A36" w:rsidRDefault="00725A36" w:rsidP="00725A36">
            <w:r w:rsidRPr="00725A36">
              <w:t>Nazwa wykonawcy: Gardenia Sport Sp. z o.o.</w:t>
            </w:r>
            <w:r w:rsidRPr="00725A36">
              <w:br/>
              <w:t>Email wykonawcy:</w:t>
            </w:r>
            <w:r w:rsidRPr="00725A36">
              <w:br/>
              <w:t>Adres pocztowy: ul. Kłobucka 13</w:t>
            </w:r>
            <w:r w:rsidRPr="00725A36">
              <w:br/>
              <w:t>Kod pocztowy: 02-699</w:t>
            </w:r>
            <w:r w:rsidRPr="00725A36">
              <w:br/>
              <w:t>Miejscowość: Warszawa</w:t>
            </w:r>
            <w:r w:rsidRPr="00725A36">
              <w:br/>
              <w:t>Kraj/woj.: Polska</w:t>
            </w:r>
            <w:r w:rsidRPr="00725A36">
              <w:br/>
            </w:r>
            <w:r w:rsidRPr="00725A36">
              <w:br/>
              <w:t>Wykonawca jest małym/średnim przedsiębiorcą:</w:t>
            </w:r>
          </w:p>
          <w:p w:rsidR="00725A36" w:rsidRPr="00725A36" w:rsidRDefault="00725A36" w:rsidP="00725A36">
            <w:r w:rsidRPr="00725A36">
              <w:t>tak</w:t>
            </w:r>
          </w:p>
          <w:p w:rsidR="00725A36" w:rsidRPr="00725A36" w:rsidRDefault="00725A36" w:rsidP="00725A36">
            <w:r w:rsidRPr="00725A36">
              <w:t>Wykonawca pochodzi z innego państwa członkowskiego Unii Europejskiej:</w:t>
            </w:r>
          </w:p>
          <w:p w:rsidR="00725A36" w:rsidRPr="00725A36" w:rsidRDefault="00725A36" w:rsidP="00725A36">
            <w:r w:rsidRPr="00725A36">
              <w:t>nie</w:t>
            </w:r>
          </w:p>
          <w:p w:rsidR="00725A36" w:rsidRPr="00725A36" w:rsidRDefault="00725A36" w:rsidP="00725A36">
            <w:r w:rsidRPr="00725A36">
              <w:t>Wykonawca pochodzi z innego państwa nie będącego członkiem Unii Europejskiej:</w:t>
            </w:r>
          </w:p>
          <w:p w:rsidR="00725A36" w:rsidRPr="00725A36" w:rsidRDefault="00725A36" w:rsidP="00725A36">
            <w:r w:rsidRPr="00725A36">
              <w:t>nie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Cena wybranej oferty/wartość umowy </w:t>
            </w:r>
            <w:r w:rsidRPr="00725A36">
              <w:t>2414162.19</w:t>
            </w:r>
            <w:r w:rsidRPr="00725A36">
              <w:br/>
              <w:t>Oferta z najniższą ceną/kosztem 2019306.99</w:t>
            </w:r>
            <w:r w:rsidRPr="00725A36">
              <w:br/>
              <w:t>Oferta z najwyższą ceną/kosztem 2915182.41</w:t>
            </w:r>
            <w:r w:rsidRPr="00725A36">
              <w:br/>
              <w:t>Waluta: PLN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IV.7) Informacje na temat podwykonawstwa</w:t>
            </w:r>
          </w:p>
          <w:p w:rsidR="00725A36" w:rsidRPr="00725A36" w:rsidRDefault="00725A36" w:rsidP="00725A36">
            <w:r w:rsidRPr="00725A36">
              <w:t>Wykonawca przewiduje powierzenie wykonania części zamówienia podwykonawcy/podwykonawcom</w:t>
            </w:r>
          </w:p>
          <w:p w:rsidR="00725A36" w:rsidRPr="00725A36" w:rsidRDefault="00725A36" w:rsidP="00725A36">
            <w:r w:rsidRPr="00725A36">
              <w:t>nie</w:t>
            </w:r>
          </w:p>
          <w:p w:rsidR="00725A36" w:rsidRPr="00725A36" w:rsidRDefault="00725A36" w:rsidP="00725A36">
            <w:r w:rsidRPr="00725A36">
              <w:t>Wartość lub procentowa część zamówienia, jaka zostanie powierzona podwykonawcy lub podwykonawcom:</w:t>
            </w:r>
          </w:p>
          <w:p w:rsidR="00725A36" w:rsidRPr="00725A36" w:rsidRDefault="00725A36" w:rsidP="00725A36">
            <w:r w:rsidRPr="00725A36">
              <w:rPr>
                <w:b/>
                <w:bCs/>
              </w:rPr>
              <w:t>IV.8) Informacje dodatkowe:</w:t>
            </w:r>
          </w:p>
        </w:tc>
      </w:tr>
    </w:tbl>
    <w:p w:rsidR="00725A36" w:rsidRPr="00725A36" w:rsidRDefault="00725A36" w:rsidP="00725A36">
      <w:r w:rsidRPr="00725A36">
        <w:rPr>
          <w:b/>
          <w:bCs/>
        </w:rPr>
        <w:t>IV.9) UZASADNIENIE UDZIELENIA ZAMÓWIENIA W TRYBIE NEGOCJACJI BEZ OGŁOSZENIA, ZAMÓWIENIA Z WOLNEJ RĘKI ALBO ZAPYTANIA O CENĘ</w:t>
      </w:r>
    </w:p>
    <w:p w:rsidR="00725A36" w:rsidRPr="00725A36" w:rsidRDefault="00725A36" w:rsidP="00725A36">
      <w:bookmarkStart w:id="0" w:name="_GoBack"/>
      <w:bookmarkEnd w:id="0"/>
      <w:r w:rsidRPr="00725A36">
        <w:rPr>
          <w:b/>
          <w:bCs/>
        </w:rPr>
        <w:t>IV.9.1) Podstawa prawna</w:t>
      </w:r>
    </w:p>
    <w:p w:rsidR="00725A36" w:rsidRPr="00725A36" w:rsidRDefault="00725A36" w:rsidP="00725A36">
      <w:r w:rsidRPr="00725A36">
        <w:t xml:space="preserve">Postępowanie prowadzone jest w trybie   na podstawie art.  ustawy </w:t>
      </w:r>
      <w:proofErr w:type="spellStart"/>
      <w:r w:rsidRPr="00725A36">
        <w:t>Pzp</w:t>
      </w:r>
      <w:proofErr w:type="spellEnd"/>
      <w:r w:rsidRPr="00725A36">
        <w:t>.</w:t>
      </w:r>
    </w:p>
    <w:p w:rsidR="00725A36" w:rsidRPr="00725A36" w:rsidRDefault="00725A36" w:rsidP="00725A36">
      <w:r w:rsidRPr="00725A36">
        <w:rPr>
          <w:b/>
          <w:bCs/>
        </w:rPr>
        <w:t>IV.9.2) Uzasadnienie wyboru trybu</w:t>
      </w:r>
    </w:p>
    <w:p w:rsidR="00725A36" w:rsidRPr="00725A36" w:rsidRDefault="00725A36" w:rsidP="00725A36">
      <w:r w:rsidRPr="00725A36">
        <w:t>Należy podać uzasadnienie faktyczne i prawne wyboru trybu oraz wyjaśnić, dlaczego udzielenie zamówienia jest zgodne z przepisami.</w:t>
      </w:r>
    </w:p>
    <w:p w:rsidR="00234173" w:rsidRDefault="00234173"/>
    <w:sectPr w:rsidR="0023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B2"/>
    <w:rsid w:val="00234173"/>
    <w:rsid w:val="003B57B2"/>
    <w:rsid w:val="007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2021-01-25T10:26:00Z</dcterms:created>
  <dcterms:modified xsi:type="dcterms:W3CDTF">2021-01-25T10:28:00Z</dcterms:modified>
</cp:coreProperties>
</file>